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434" w14:textId="07225C4F" w:rsidR="00683A18" w:rsidRPr="00F346A2" w:rsidRDefault="005E76E4" w:rsidP="00C456FE">
      <w:pPr>
        <w:jc w:val="center"/>
        <w:rPr>
          <w:b/>
          <w:iCs/>
          <w:color w:val="000000" w:themeColor="text1"/>
          <w:sz w:val="20"/>
          <w:szCs w:val="20"/>
          <w:u w:val="single"/>
        </w:rPr>
      </w:pPr>
      <w:r w:rsidRPr="00F346A2">
        <w:rPr>
          <w:b/>
          <w:iCs/>
          <w:color w:val="000000" w:themeColor="text1"/>
          <w:sz w:val="20"/>
          <w:szCs w:val="20"/>
          <w:u w:val="single"/>
        </w:rPr>
        <w:t>Darvel &amp; District Community Council Meeting</w:t>
      </w:r>
    </w:p>
    <w:p w14:paraId="1357461D" w14:textId="1E0C2414" w:rsidR="005E76E4" w:rsidRPr="00F346A2" w:rsidRDefault="00CD4B10" w:rsidP="003E15BB">
      <w:pPr>
        <w:jc w:val="center"/>
        <w:rPr>
          <w:b/>
          <w:iCs/>
          <w:color w:val="000000" w:themeColor="text1"/>
          <w:sz w:val="20"/>
          <w:szCs w:val="20"/>
          <w:u w:val="single"/>
        </w:rPr>
      </w:pPr>
      <w:r w:rsidRPr="00F346A2">
        <w:rPr>
          <w:b/>
          <w:iCs/>
          <w:color w:val="000000" w:themeColor="text1"/>
          <w:sz w:val="20"/>
          <w:szCs w:val="20"/>
          <w:u w:val="single"/>
        </w:rPr>
        <w:t>Meetin</w:t>
      </w:r>
      <w:r w:rsidR="00D96584">
        <w:rPr>
          <w:b/>
          <w:iCs/>
          <w:color w:val="000000" w:themeColor="text1"/>
          <w:sz w:val="20"/>
          <w:szCs w:val="20"/>
          <w:u w:val="single"/>
        </w:rPr>
        <w:t xml:space="preserve">g Minutes </w:t>
      </w:r>
    </w:p>
    <w:p w14:paraId="0843BB89" w14:textId="115D9079" w:rsidR="00404F80" w:rsidRPr="00F346A2" w:rsidRDefault="008E3157" w:rsidP="00DB6868">
      <w:pPr>
        <w:jc w:val="center"/>
        <w:rPr>
          <w:b/>
          <w:iCs/>
          <w:color w:val="000000" w:themeColor="text1"/>
          <w:sz w:val="20"/>
          <w:szCs w:val="20"/>
          <w:u w:val="single"/>
        </w:rPr>
      </w:pPr>
      <w:r w:rsidRPr="00F346A2">
        <w:rPr>
          <w:b/>
          <w:iCs/>
          <w:color w:val="000000" w:themeColor="text1"/>
          <w:sz w:val="20"/>
          <w:szCs w:val="20"/>
          <w:u w:val="single"/>
        </w:rPr>
        <w:t xml:space="preserve">Wednesday </w:t>
      </w:r>
      <w:r w:rsidR="009A3615" w:rsidRPr="00F346A2">
        <w:rPr>
          <w:b/>
          <w:iCs/>
          <w:color w:val="000000" w:themeColor="text1"/>
          <w:sz w:val="20"/>
          <w:szCs w:val="20"/>
          <w:u w:val="single"/>
        </w:rPr>
        <w:t>2</w:t>
      </w:r>
      <w:r w:rsidR="001C7669" w:rsidRPr="00F346A2">
        <w:rPr>
          <w:b/>
          <w:iCs/>
          <w:color w:val="000000" w:themeColor="text1"/>
          <w:sz w:val="20"/>
          <w:szCs w:val="20"/>
          <w:u w:val="single"/>
        </w:rPr>
        <w:t>9</w:t>
      </w:r>
      <w:r w:rsidR="009A3615" w:rsidRPr="00F346A2">
        <w:rPr>
          <w:b/>
          <w:iCs/>
          <w:color w:val="000000" w:themeColor="text1"/>
          <w:sz w:val="20"/>
          <w:szCs w:val="20"/>
          <w:u w:val="single"/>
          <w:vertAlign w:val="superscript"/>
        </w:rPr>
        <w:t>th</w:t>
      </w:r>
      <w:r w:rsidR="009A3615" w:rsidRPr="00F346A2">
        <w:rPr>
          <w:b/>
          <w:iCs/>
          <w:color w:val="000000" w:themeColor="text1"/>
          <w:sz w:val="20"/>
          <w:szCs w:val="20"/>
          <w:u w:val="single"/>
        </w:rPr>
        <w:t xml:space="preserve"> </w:t>
      </w:r>
      <w:r w:rsidR="001C7669" w:rsidRPr="00F346A2">
        <w:rPr>
          <w:b/>
          <w:iCs/>
          <w:color w:val="000000" w:themeColor="text1"/>
          <w:sz w:val="20"/>
          <w:szCs w:val="20"/>
          <w:u w:val="single"/>
        </w:rPr>
        <w:t>Jan</w:t>
      </w:r>
      <w:r w:rsidR="00404F80" w:rsidRPr="00F346A2">
        <w:rPr>
          <w:b/>
          <w:iCs/>
          <w:color w:val="000000" w:themeColor="text1"/>
          <w:sz w:val="20"/>
          <w:szCs w:val="20"/>
          <w:u w:val="single"/>
        </w:rPr>
        <w:t xml:space="preserve"> 2024</w:t>
      </w:r>
    </w:p>
    <w:p w14:paraId="103BC296" w14:textId="77777777" w:rsidR="00CD5309" w:rsidRPr="006A4CC2" w:rsidRDefault="00CD5309" w:rsidP="00DB6868">
      <w:pPr>
        <w:jc w:val="center"/>
        <w:rPr>
          <w:b/>
          <w:iCs/>
          <w:color w:val="215E99" w:themeColor="text2" w:themeTint="BF"/>
          <w:sz w:val="20"/>
          <w:szCs w:val="20"/>
          <w:u w:val="single"/>
        </w:rPr>
      </w:pPr>
    </w:p>
    <w:p w14:paraId="489DA0C5" w14:textId="48BEFCCB" w:rsidR="00E044E3" w:rsidRPr="000B7177" w:rsidRDefault="00E044E3" w:rsidP="00E044E3">
      <w:pPr>
        <w:rPr>
          <w:rFonts w:ascii="Calibri" w:eastAsia="Calibri" w:hAnsi="Calibri" w:cs="Calibri"/>
          <w:b/>
          <w:color w:val="0070C0"/>
        </w:rPr>
      </w:pPr>
      <w:r w:rsidRPr="000B7177">
        <w:rPr>
          <w:rFonts w:ascii="Calibri" w:eastAsia="Calibri" w:hAnsi="Calibri" w:cs="Calibri"/>
          <w:b/>
          <w:color w:val="0070C0"/>
        </w:rPr>
        <w:t xml:space="preserve">Minutes were ratified on the DDCC Meeting held on </w:t>
      </w:r>
      <w:r w:rsidR="003A06A2">
        <w:rPr>
          <w:rFonts w:ascii="Calibri" w:eastAsia="Calibri" w:hAnsi="Calibri" w:cs="Calibri"/>
          <w:b/>
          <w:color w:val="0070C0"/>
        </w:rPr>
        <w:t>28</w:t>
      </w:r>
      <w:r w:rsidRPr="000B7177">
        <w:rPr>
          <w:rFonts w:ascii="Calibri" w:eastAsia="Calibri" w:hAnsi="Calibri" w:cs="Calibri"/>
          <w:b/>
          <w:color w:val="0070C0"/>
          <w:vertAlign w:val="superscript"/>
        </w:rPr>
        <w:t>th</w:t>
      </w:r>
      <w:r w:rsidRPr="000B7177">
        <w:rPr>
          <w:rFonts w:ascii="Calibri" w:eastAsia="Calibri" w:hAnsi="Calibri" w:cs="Calibri"/>
          <w:b/>
          <w:color w:val="0070C0"/>
        </w:rPr>
        <w:t xml:space="preserve"> </w:t>
      </w:r>
      <w:r w:rsidR="005F1C88">
        <w:rPr>
          <w:rFonts w:ascii="Calibri" w:eastAsia="Calibri" w:hAnsi="Calibri" w:cs="Calibri"/>
          <w:b/>
          <w:color w:val="0070C0"/>
        </w:rPr>
        <w:t xml:space="preserve">Feb </w:t>
      </w:r>
      <w:r w:rsidRPr="000B7177">
        <w:rPr>
          <w:rFonts w:ascii="Calibri" w:eastAsia="Calibri" w:hAnsi="Calibri" w:cs="Calibri"/>
          <w:b/>
          <w:color w:val="0070C0"/>
        </w:rPr>
        <w:t>2024</w:t>
      </w:r>
    </w:p>
    <w:p w14:paraId="622D8818" w14:textId="726CBEAD" w:rsidR="00E044E3" w:rsidRPr="000B7177" w:rsidRDefault="00E044E3" w:rsidP="00E044E3">
      <w:pPr>
        <w:pStyle w:val="ListParagraph"/>
        <w:numPr>
          <w:ilvl w:val="0"/>
          <w:numId w:val="27"/>
        </w:numPr>
        <w:rPr>
          <w:rFonts w:ascii="Calibri" w:eastAsia="Calibri" w:hAnsi="Calibri" w:cs="Calibri"/>
          <w:b/>
          <w:color w:val="0070C0"/>
        </w:rPr>
      </w:pPr>
      <w:r w:rsidRPr="000B7177">
        <w:rPr>
          <w:rFonts w:ascii="Calibri" w:eastAsia="Calibri" w:hAnsi="Calibri" w:cs="Calibri"/>
          <w:b/>
          <w:color w:val="0070C0"/>
        </w:rPr>
        <w:t xml:space="preserve">Minutes proposed by: </w:t>
      </w:r>
      <w:r w:rsidR="000B7177" w:rsidRPr="000B7177">
        <w:rPr>
          <w:rFonts w:ascii="Calibri" w:eastAsia="Calibri" w:hAnsi="Calibri" w:cs="Calibri"/>
          <w:b/>
          <w:color w:val="0070C0"/>
        </w:rPr>
        <w:t>David McClernon</w:t>
      </w:r>
    </w:p>
    <w:p w14:paraId="07CAFB74" w14:textId="769D9594" w:rsidR="00E044E3" w:rsidRPr="000B7177" w:rsidRDefault="00E044E3" w:rsidP="00E044E3">
      <w:pPr>
        <w:pStyle w:val="ListParagraph"/>
        <w:numPr>
          <w:ilvl w:val="0"/>
          <w:numId w:val="27"/>
        </w:numPr>
        <w:rPr>
          <w:rFonts w:ascii="Calibri" w:eastAsia="Calibri" w:hAnsi="Calibri" w:cs="Calibri"/>
          <w:b/>
          <w:color w:val="0070C0"/>
        </w:rPr>
      </w:pPr>
      <w:r w:rsidRPr="000B7177">
        <w:rPr>
          <w:rFonts w:ascii="Calibri" w:eastAsia="Calibri" w:hAnsi="Calibri" w:cs="Calibri"/>
          <w:b/>
          <w:color w:val="0070C0"/>
        </w:rPr>
        <w:t xml:space="preserve">Minutes Seconded by: </w:t>
      </w:r>
      <w:r w:rsidR="000B7177" w:rsidRPr="000B7177">
        <w:rPr>
          <w:rFonts w:ascii="Calibri" w:eastAsia="Calibri" w:hAnsi="Calibri" w:cs="Calibri"/>
          <w:b/>
          <w:color w:val="0070C0"/>
        </w:rPr>
        <w:t>Lilian Mair</w:t>
      </w:r>
    </w:p>
    <w:p w14:paraId="675F1372" w14:textId="77777777" w:rsidR="00B00971" w:rsidRDefault="00B00971" w:rsidP="00E72F09">
      <w:pPr>
        <w:rPr>
          <w:b/>
          <w:iCs/>
          <w:sz w:val="20"/>
          <w:szCs w:val="20"/>
        </w:rPr>
      </w:pPr>
    </w:p>
    <w:p w14:paraId="73FF8984" w14:textId="3139FA6E" w:rsidR="00B00971" w:rsidRPr="000B7177" w:rsidRDefault="000B7177" w:rsidP="00E72F09">
      <w:pPr>
        <w:rPr>
          <w:b/>
          <w:iCs/>
          <w:sz w:val="20"/>
          <w:szCs w:val="20"/>
          <w:u w:val="single"/>
        </w:rPr>
      </w:pPr>
      <w:r w:rsidRPr="000B7177">
        <w:rPr>
          <w:b/>
          <w:iCs/>
          <w:sz w:val="20"/>
          <w:szCs w:val="20"/>
          <w:u w:val="single"/>
        </w:rPr>
        <w:t xml:space="preserve">Minutes </w:t>
      </w:r>
    </w:p>
    <w:p w14:paraId="177EB51C" w14:textId="4579FD84" w:rsidR="007F41E9" w:rsidRDefault="00501B84" w:rsidP="00E72F09">
      <w:pPr>
        <w:rPr>
          <w:b/>
          <w:iCs/>
          <w:sz w:val="20"/>
          <w:szCs w:val="20"/>
        </w:rPr>
      </w:pPr>
      <w:r w:rsidRPr="005F4B86">
        <w:rPr>
          <w:b/>
          <w:iCs/>
          <w:sz w:val="20"/>
          <w:szCs w:val="20"/>
        </w:rPr>
        <w:t xml:space="preserve">Chairman to </w:t>
      </w:r>
      <w:r w:rsidR="00060F30" w:rsidRPr="005F4B86">
        <w:rPr>
          <w:b/>
          <w:iCs/>
          <w:sz w:val="20"/>
          <w:szCs w:val="20"/>
        </w:rPr>
        <w:t>O</w:t>
      </w:r>
      <w:r w:rsidRPr="005F4B86">
        <w:rPr>
          <w:b/>
          <w:iCs/>
          <w:sz w:val="20"/>
          <w:szCs w:val="20"/>
        </w:rPr>
        <w:t>pen Meeting</w:t>
      </w:r>
    </w:p>
    <w:p w14:paraId="1706A153" w14:textId="6DA14A61" w:rsidR="00D96584" w:rsidRPr="00A517D9" w:rsidRDefault="00D96584" w:rsidP="00E72F09">
      <w:pPr>
        <w:rPr>
          <w:bCs/>
          <w:iCs/>
          <w:color w:val="FF0000"/>
          <w:sz w:val="20"/>
          <w:szCs w:val="20"/>
        </w:rPr>
      </w:pPr>
      <w:r w:rsidRPr="00A517D9">
        <w:rPr>
          <w:bCs/>
          <w:iCs/>
          <w:color w:val="FF0000"/>
          <w:sz w:val="20"/>
          <w:szCs w:val="20"/>
        </w:rPr>
        <w:t>(RC) opened the meeting and handed over to (RH) as the new chairman. (RH) thanked (RC) for all his help over the period he was chairman.</w:t>
      </w:r>
      <w:r w:rsidR="00C40FCA">
        <w:rPr>
          <w:bCs/>
          <w:iCs/>
          <w:color w:val="FF0000"/>
          <w:sz w:val="20"/>
          <w:szCs w:val="20"/>
        </w:rPr>
        <w:t xml:space="preserve"> (RC) will continue to support the DDCC.</w:t>
      </w:r>
    </w:p>
    <w:p w14:paraId="5768679C" w14:textId="77777777" w:rsidR="00B00971" w:rsidRDefault="00B00971" w:rsidP="00E72F09">
      <w:pPr>
        <w:rPr>
          <w:b/>
          <w:iCs/>
          <w:sz w:val="20"/>
          <w:szCs w:val="20"/>
        </w:rPr>
      </w:pPr>
    </w:p>
    <w:p w14:paraId="77E8355E" w14:textId="7724BCB5" w:rsidR="00C26FAF" w:rsidRPr="005F4B86" w:rsidRDefault="00C26FAF" w:rsidP="00E72F09">
      <w:pPr>
        <w:rPr>
          <w:b/>
          <w:iCs/>
          <w:sz w:val="20"/>
          <w:szCs w:val="20"/>
        </w:rPr>
      </w:pPr>
      <w:r w:rsidRPr="005F4B86">
        <w:rPr>
          <w:b/>
          <w:iCs/>
          <w:sz w:val="20"/>
          <w:szCs w:val="20"/>
        </w:rPr>
        <w:t>Minutes of</w:t>
      </w:r>
      <w:r w:rsidR="002C7013" w:rsidRPr="005F4B86">
        <w:rPr>
          <w:b/>
          <w:iCs/>
          <w:sz w:val="20"/>
          <w:szCs w:val="20"/>
        </w:rPr>
        <w:t xml:space="preserve"> </w:t>
      </w:r>
      <w:r w:rsidR="001C7669">
        <w:rPr>
          <w:b/>
          <w:iCs/>
          <w:sz w:val="20"/>
          <w:szCs w:val="20"/>
        </w:rPr>
        <w:t>November</w:t>
      </w:r>
      <w:r w:rsidR="00E1462A">
        <w:rPr>
          <w:b/>
          <w:iCs/>
          <w:sz w:val="20"/>
          <w:szCs w:val="20"/>
        </w:rPr>
        <w:t xml:space="preserve"> </w:t>
      </w:r>
      <w:r w:rsidRPr="005F4B86">
        <w:rPr>
          <w:b/>
          <w:iCs/>
          <w:sz w:val="20"/>
          <w:szCs w:val="20"/>
        </w:rPr>
        <w:t>Meeting</w:t>
      </w:r>
      <w:r w:rsidR="00D96584">
        <w:rPr>
          <w:b/>
          <w:iCs/>
          <w:sz w:val="20"/>
          <w:szCs w:val="20"/>
        </w:rPr>
        <w:t xml:space="preserve"> </w:t>
      </w:r>
    </w:p>
    <w:p w14:paraId="48B07398" w14:textId="763AA031" w:rsidR="00EF128B" w:rsidRDefault="00246A3C" w:rsidP="5BCE625E">
      <w:pPr>
        <w:rPr>
          <w:b/>
          <w:iCs/>
          <w:color w:val="FF0000"/>
          <w:sz w:val="20"/>
          <w:szCs w:val="20"/>
        </w:rPr>
      </w:pPr>
      <w:r w:rsidRPr="005F4B86">
        <w:rPr>
          <w:b/>
          <w:iCs/>
          <w:sz w:val="20"/>
          <w:szCs w:val="20"/>
        </w:rPr>
        <w:tab/>
        <w:t xml:space="preserve">Proposed </w:t>
      </w:r>
      <w:proofErr w:type="gramStart"/>
      <w:r w:rsidRPr="005F4B86">
        <w:rPr>
          <w:b/>
          <w:iCs/>
          <w:sz w:val="20"/>
          <w:szCs w:val="20"/>
        </w:rPr>
        <w:t>b</w:t>
      </w:r>
      <w:r w:rsidR="00E1462A">
        <w:rPr>
          <w:b/>
          <w:iCs/>
          <w:sz w:val="20"/>
          <w:szCs w:val="20"/>
        </w:rPr>
        <w:t>y :</w:t>
      </w:r>
      <w:proofErr w:type="gramEnd"/>
      <w:r w:rsidR="00890392">
        <w:rPr>
          <w:b/>
          <w:iCs/>
          <w:sz w:val="20"/>
          <w:szCs w:val="20"/>
        </w:rPr>
        <w:t xml:space="preserve"> </w:t>
      </w:r>
      <w:r w:rsidR="00890392" w:rsidRPr="00890392">
        <w:rPr>
          <w:bCs/>
          <w:iCs/>
          <w:color w:val="FF0000"/>
          <w:sz w:val="20"/>
          <w:szCs w:val="20"/>
          <w:u w:val="single"/>
        </w:rPr>
        <w:t>Lilian Mair</w:t>
      </w:r>
      <w:r w:rsidR="001C7669" w:rsidRPr="00890392">
        <w:rPr>
          <w:bCs/>
          <w:iCs/>
          <w:color w:val="FF0000"/>
          <w:sz w:val="20"/>
          <w:szCs w:val="20"/>
          <w:u w:val="single"/>
        </w:rPr>
        <w:t>______________</w:t>
      </w:r>
      <w:r w:rsidRPr="005F4B86">
        <w:rPr>
          <w:b/>
          <w:iCs/>
          <w:sz w:val="20"/>
          <w:szCs w:val="20"/>
        </w:rPr>
        <w:tab/>
      </w:r>
      <w:r w:rsidR="00890392">
        <w:rPr>
          <w:b/>
          <w:iCs/>
          <w:sz w:val="20"/>
          <w:szCs w:val="20"/>
        </w:rPr>
        <w:t xml:space="preserve">        </w:t>
      </w:r>
      <w:r w:rsidRPr="005F4B86">
        <w:rPr>
          <w:b/>
          <w:iCs/>
          <w:sz w:val="20"/>
          <w:szCs w:val="20"/>
        </w:rPr>
        <w:t xml:space="preserve">Seconded </w:t>
      </w:r>
      <w:proofErr w:type="gramStart"/>
      <w:r w:rsidR="00C10B9A" w:rsidRPr="005F4B86">
        <w:rPr>
          <w:b/>
          <w:iCs/>
          <w:sz w:val="20"/>
          <w:szCs w:val="20"/>
        </w:rPr>
        <w:t>by</w:t>
      </w:r>
      <w:r w:rsidR="00E1462A">
        <w:rPr>
          <w:b/>
          <w:iCs/>
          <w:sz w:val="20"/>
          <w:szCs w:val="20"/>
        </w:rPr>
        <w:t xml:space="preserve"> :</w:t>
      </w:r>
      <w:proofErr w:type="gramEnd"/>
      <w:r w:rsidR="00E1462A">
        <w:rPr>
          <w:b/>
          <w:iCs/>
          <w:sz w:val="20"/>
          <w:szCs w:val="20"/>
        </w:rPr>
        <w:t xml:space="preserve"> </w:t>
      </w:r>
      <w:r w:rsidR="00890392">
        <w:rPr>
          <w:b/>
          <w:iCs/>
          <w:sz w:val="20"/>
          <w:szCs w:val="20"/>
        </w:rPr>
        <w:t xml:space="preserve"> </w:t>
      </w:r>
      <w:r w:rsidR="00890392" w:rsidRPr="00C40FCA">
        <w:rPr>
          <w:bCs/>
          <w:iCs/>
          <w:color w:val="FF0000"/>
          <w:sz w:val="20"/>
          <w:szCs w:val="20"/>
          <w:u w:val="single"/>
        </w:rPr>
        <w:t>Joyce Paterson</w:t>
      </w:r>
      <w:r w:rsidR="001C7669" w:rsidRPr="00890392">
        <w:rPr>
          <w:bCs/>
          <w:iCs/>
          <w:color w:val="FF0000"/>
          <w:sz w:val="20"/>
          <w:szCs w:val="20"/>
        </w:rPr>
        <w:t>___________</w:t>
      </w:r>
    </w:p>
    <w:p w14:paraId="66632D17" w14:textId="77777777" w:rsidR="00EF128B" w:rsidRDefault="00EF128B" w:rsidP="5BCE625E">
      <w:pPr>
        <w:rPr>
          <w:b/>
          <w:iCs/>
          <w:color w:val="FF0000"/>
          <w:sz w:val="20"/>
          <w:szCs w:val="20"/>
        </w:rPr>
      </w:pPr>
    </w:p>
    <w:p w14:paraId="3BAD7078" w14:textId="5A9CFE98" w:rsidR="00C10B9A" w:rsidRDefault="00EF128B" w:rsidP="5BCE625E">
      <w:pPr>
        <w:rPr>
          <w:b/>
          <w:bCs/>
          <w:sz w:val="20"/>
          <w:szCs w:val="20"/>
        </w:rPr>
      </w:pPr>
      <w:r>
        <w:rPr>
          <w:b/>
          <w:bCs/>
          <w:sz w:val="20"/>
          <w:szCs w:val="20"/>
        </w:rPr>
        <w:t>Att</w:t>
      </w:r>
      <w:r w:rsidR="00C10B9A" w:rsidRPr="5BCE625E">
        <w:rPr>
          <w:b/>
          <w:bCs/>
          <w:sz w:val="20"/>
          <w:szCs w:val="20"/>
        </w:rPr>
        <w:t>endance</w:t>
      </w:r>
      <w:r w:rsidR="00DE277E" w:rsidRPr="5BCE625E">
        <w:rPr>
          <w:b/>
          <w:bCs/>
          <w:sz w:val="20"/>
          <w:szCs w:val="20"/>
        </w:rPr>
        <w:t>, Apologies and Introductions</w:t>
      </w:r>
    </w:p>
    <w:p w14:paraId="508D522A" w14:textId="77777777" w:rsidR="00EF128B" w:rsidRPr="005F4B86" w:rsidRDefault="00EF128B" w:rsidP="5BCE625E">
      <w:pPr>
        <w:rPr>
          <w:b/>
          <w:bCs/>
          <w:sz w:val="20"/>
          <w:szCs w:val="20"/>
        </w:rPr>
      </w:pPr>
    </w:p>
    <w:p w14:paraId="04E91015" w14:textId="533E9139" w:rsidR="00963FDE" w:rsidRDefault="001D4E94" w:rsidP="5BCE625E">
      <w:pPr>
        <w:rPr>
          <w:b/>
          <w:bCs/>
          <w:sz w:val="20"/>
          <w:szCs w:val="20"/>
        </w:rPr>
      </w:pPr>
      <w:proofErr w:type="gramStart"/>
      <w:r>
        <w:rPr>
          <w:b/>
          <w:bCs/>
          <w:sz w:val="20"/>
          <w:szCs w:val="20"/>
        </w:rPr>
        <w:t>Invited</w:t>
      </w:r>
      <w:r w:rsidR="77C85583" w:rsidRPr="5BCE625E">
        <w:rPr>
          <w:b/>
          <w:bCs/>
          <w:sz w:val="20"/>
          <w:szCs w:val="20"/>
        </w:rPr>
        <w:t xml:space="preserve"> :</w:t>
      </w:r>
      <w:proofErr w:type="gramEnd"/>
      <w:r w:rsidR="77C85583" w:rsidRPr="5BCE625E">
        <w:rPr>
          <w:b/>
          <w:bCs/>
          <w:sz w:val="20"/>
          <w:szCs w:val="20"/>
        </w:rPr>
        <w:t xml:space="preserve"> </w:t>
      </w:r>
    </w:p>
    <w:p w14:paraId="3772C55F" w14:textId="3EE486C1" w:rsidR="00963FDE" w:rsidRPr="00EF128B" w:rsidRDefault="77C85583" w:rsidP="00963FDE">
      <w:pPr>
        <w:pStyle w:val="ListParagraph"/>
        <w:numPr>
          <w:ilvl w:val="0"/>
          <w:numId w:val="22"/>
        </w:numPr>
        <w:rPr>
          <w:color w:val="000000" w:themeColor="text1"/>
          <w:sz w:val="20"/>
          <w:szCs w:val="20"/>
        </w:rPr>
      </w:pPr>
      <w:r w:rsidRPr="00EF128B">
        <w:rPr>
          <w:color w:val="000000" w:themeColor="text1"/>
          <w:sz w:val="20"/>
          <w:szCs w:val="20"/>
        </w:rPr>
        <w:t>Robert Curr</w:t>
      </w:r>
      <w:r w:rsidR="0039169F" w:rsidRPr="00EF128B">
        <w:rPr>
          <w:color w:val="000000" w:themeColor="text1"/>
          <w:sz w:val="20"/>
          <w:szCs w:val="20"/>
        </w:rPr>
        <w:t xml:space="preserve"> (RC)</w:t>
      </w:r>
    </w:p>
    <w:p w14:paraId="37364B37" w14:textId="27695249" w:rsidR="00963FDE" w:rsidRPr="00EF128B" w:rsidRDefault="77C85583" w:rsidP="00963FDE">
      <w:pPr>
        <w:pStyle w:val="ListParagraph"/>
        <w:numPr>
          <w:ilvl w:val="0"/>
          <w:numId w:val="22"/>
        </w:numPr>
        <w:rPr>
          <w:color w:val="000000" w:themeColor="text1"/>
          <w:sz w:val="20"/>
          <w:szCs w:val="20"/>
        </w:rPr>
      </w:pPr>
      <w:r w:rsidRPr="00EF128B">
        <w:rPr>
          <w:color w:val="000000" w:themeColor="text1"/>
          <w:sz w:val="20"/>
          <w:szCs w:val="20"/>
        </w:rPr>
        <w:t>Margaret Curr</w:t>
      </w:r>
      <w:r w:rsidR="0039169F" w:rsidRPr="00EF128B">
        <w:rPr>
          <w:color w:val="000000" w:themeColor="text1"/>
          <w:sz w:val="20"/>
          <w:szCs w:val="20"/>
        </w:rPr>
        <w:t xml:space="preserve"> (MC)</w:t>
      </w:r>
    </w:p>
    <w:p w14:paraId="762B9460" w14:textId="257DC8E7" w:rsidR="00963FDE" w:rsidRPr="00EF128B" w:rsidRDefault="77C85583" w:rsidP="00963FDE">
      <w:pPr>
        <w:pStyle w:val="ListParagraph"/>
        <w:numPr>
          <w:ilvl w:val="0"/>
          <w:numId w:val="22"/>
        </w:numPr>
        <w:rPr>
          <w:color w:val="000000" w:themeColor="text1"/>
          <w:sz w:val="20"/>
          <w:szCs w:val="20"/>
        </w:rPr>
      </w:pPr>
      <w:r w:rsidRPr="00EF128B">
        <w:rPr>
          <w:color w:val="000000" w:themeColor="text1"/>
          <w:sz w:val="20"/>
          <w:szCs w:val="20"/>
        </w:rPr>
        <w:t xml:space="preserve">Richard Hanmer </w:t>
      </w:r>
      <w:r w:rsidR="001F4061" w:rsidRPr="00EF128B">
        <w:rPr>
          <w:color w:val="000000" w:themeColor="text1"/>
          <w:sz w:val="20"/>
          <w:szCs w:val="20"/>
        </w:rPr>
        <w:t>(RH)</w:t>
      </w:r>
    </w:p>
    <w:p w14:paraId="612AEA4F" w14:textId="14174958" w:rsidR="00963FDE" w:rsidRPr="00EF128B" w:rsidRDefault="77C85583" w:rsidP="00963FDE">
      <w:pPr>
        <w:pStyle w:val="ListParagraph"/>
        <w:numPr>
          <w:ilvl w:val="0"/>
          <w:numId w:val="22"/>
        </w:numPr>
        <w:rPr>
          <w:color w:val="000000" w:themeColor="text1"/>
          <w:sz w:val="20"/>
          <w:szCs w:val="20"/>
        </w:rPr>
      </w:pPr>
      <w:r w:rsidRPr="00EF128B">
        <w:rPr>
          <w:color w:val="000000" w:themeColor="text1"/>
          <w:sz w:val="20"/>
          <w:szCs w:val="20"/>
        </w:rPr>
        <w:t>John Oliver</w:t>
      </w:r>
      <w:r w:rsidR="001F4061" w:rsidRPr="00EF128B">
        <w:rPr>
          <w:color w:val="000000" w:themeColor="text1"/>
          <w:sz w:val="20"/>
          <w:szCs w:val="20"/>
        </w:rPr>
        <w:t xml:space="preserve"> (JO)</w:t>
      </w:r>
    </w:p>
    <w:p w14:paraId="473EFB8D" w14:textId="4CF7C5A4" w:rsidR="00963FDE" w:rsidRPr="00EF128B" w:rsidRDefault="00963FDE" w:rsidP="00963FDE">
      <w:pPr>
        <w:pStyle w:val="ListParagraph"/>
        <w:numPr>
          <w:ilvl w:val="0"/>
          <w:numId w:val="22"/>
        </w:numPr>
        <w:rPr>
          <w:color w:val="000000" w:themeColor="text1"/>
          <w:sz w:val="20"/>
          <w:szCs w:val="20"/>
        </w:rPr>
      </w:pPr>
      <w:r w:rsidRPr="00EF128B">
        <w:rPr>
          <w:color w:val="000000" w:themeColor="text1"/>
          <w:sz w:val="20"/>
          <w:szCs w:val="20"/>
        </w:rPr>
        <w:t xml:space="preserve">Lilian </w:t>
      </w:r>
      <w:proofErr w:type="gramStart"/>
      <w:r w:rsidRPr="00EF128B">
        <w:rPr>
          <w:color w:val="000000" w:themeColor="text1"/>
          <w:sz w:val="20"/>
          <w:szCs w:val="20"/>
        </w:rPr>
        <w:t>Mair</w:t>
      </w:r>
      <w:r w:rsidR="001F4061" w:rsidRPr="00EF128B">
        <w:rPr>
          <w:color w:val="000000" w:themeColor="text1"/>
          <w:sz w:val="20"/>
          <w:szCs w:val="20"/>
        </w:rPr>
        <w:t>(</w:t>
      </w:r>
      <w:proofErr w:type="gramEnd"/>
      <w:r w:rsidR="001F4061" w:rsidRPr="00EF128B">
        <w:rPr>
          <w:color w:val="000000" w:themeColor="text1"/>
          <w:sz w:val="20"/>
          <w:szCs w:val="20"/>
        </w:rPr>
        <w:t>LM)</w:t>
      </w:r>
    </w:p>
    <w:p w14:paraId="2E846879" w14:textId="7952E4DB" w:rsidR="00DC7DEF" w:rsidRPr="00EF128B" w:rsidRDefault="00DC7DEF" w:rsidP="00963FDE">
      <w:pPr>
        <w:pStyle w:val="ListParagraph"/>
        <w:numPr>
          <w:ilvl w:val="0"/>
          <w:numId w:val="22"/>
        </w:numPr>
        <w:rPr>
          <w:color w:val="000000" w:themeColor="text1"/>
          <w:sz w:val="20"/>
          <w:szCs w:val="20"/>
        </w:rPr>
      </w:pPr>
      <w:r w:rsidRPr="00EF128B">
        <w:rPr>
          <w:color w:val="000000" w:themeColor="text1"/>
          <w:sz w:val="20"/>
          <w:szCs w:val="20"/>
        </w:rPr>
        <w:t xml:space="preserve">Pamela </w:t>
      </w:r>
      <w:proofErr w:type="gramStart"/>
      <w:r w:rsidRPr="00EF128B">
        <w:rPr>
          <w:color w:val="000000" w:themeColor="text1"/>
          <w:sz w:val="20"/>
          <w:szCs w:val="20"/>
        </w:rPr>
        <w:t>Higton</w:t>
      </w:r>
      <w:r w:rsidR="001F4061" w:rsidRPr="00EF128B">
        <w:rPr>
          <w:color w:val="000000" w:themeColor="text1"/>
          <w:sz w:val="20"/>
          <w:szCs w:val="20"/>
        </w:rPr>
        <w:t>(</w:t>
      </w:r>
      <w:proofErr w:type="gramEnd"/>
      <w:r w:rsidR="001F4061" w:rsidRPr="00EF128B">
        <w:rPr>
          <w:color w:val="000000" w:themeColor="text1"/>
          <w:sz w:val="20"/>
          <w:szCs w:val="20"/>
        </w:rPr>
        <w:t>PH)</w:t>
      </w:r>
    </w:p>
    <w:p w14:paraId="2438BBA8" w14:textId="502C6E72" w:rsidR="00DC7DEF" w:rsidRPr="00EF128B" w:rsidRDefault="00DC7DEF" w:rsidP="00963FDE">
      <w:pPr>
        <w:pStyle w:val="ListParagraph"/>
        <w:numPr>
          <w:ilvl w:val="0"/>
          <w:numId w:val="22"/>
        </w:numPr>
        <w:rPr>
          <w:color w:val="000000" w:themeColor="text1"/>
          <w:sz w:val="20"/>
          <w:szCs w:val="20"/>
        </w:rPr>
      </w:pPr>
      <w:r w:rsidRPr="00EF128B">
        <w:rPr>
          <w:color w:val="000000" w:themeColor="text1"/>
          <w:sz w:val="20"/>
          <w:szCs w:val="20"/>
        </w:rPr>
        <w:t xml:space="preserve">Joyce </w:t>
      </w:r>
      <w:proofErr w:type="gramStart"/>
      <w:r w:rsidRPr="00EF128B">
        <w:rPr>
          <w:color w:val="000000" w:themeColor="text1"/>
          <w:sz w:val="20"/>
          <w:szCs w:val="20"/>
        </w:rPr>
        <w:t>Paterson</w:t>
      </w:r>
      <w:r w:rsidR="001F4061" w:rsidRPr="00EF128B">
        <w:rPr>
          <w:color w:val="000000" w:themeColor="text1"/>
          <w:sz w:val="20"/>
          <w:szCs w:val="20"/>
        </w:rPr>
        <w:t>(</w:t>
      </w:r>
      <w:proofErr w:type="gramEnd"/>
      <w:r w:rsidR="001F4061" w:rsidRPr="00EF128B">
        <w:rPr>
          <w:color w:val="000000" w:themeColor="text1"/>
          <w:sz w:val="20"/>
          <w:szCs w:val="20"/>
        </w:rPr>
        <w:t>JP)</w:t>
      </w:r>
    </w:p>
    <w:p w14:paraId="5346CA64" w14:textId="72A2232D" w:rsidR="00DC7DEF" w:rsidRPr="00EF128B" w:rsidRDefault="00DC7DEF" w:rsidP="00963FDE">
      <w:pPr>
        <w:pStyle w:val="ListParagraph"/>
        <w:numPr>
          <w:ilvl w:val="0"/>
          <w:numId w:val="22"/>
        </w:numPr>
        <w:rPr>
          <w:color w:val="000000" w:themeColor="text1"/>
          <w:sz w:val="20"/>
          <w:szCs w:val="20"/>
        </w:rPr>
      </w:pPr>
      <w:r w:rsidRPr="00EF128B">
        <w:rPr>
          <w:color w:val="000000" w:themeColor="text1"/>
          <w:sz w:val="20"/>
          <w:szCs w:val="20"/>
        </w:rPr>
        <w:t xml:space="preserve">Bill </w:t>
      </w:r>
      <w:proofErr w:type="gramStart"/>
      <w:r w:rsidRPr="00EF128B">
        <w:rPr>
          <w:color w:val="000000" w:themeColor="text1"/>
          <w:sz w:val="20"/>
          <w:szCs w:val="20"/>
        </w:rPr>
        <w:t>Bryden</w:t>
      </w:r>
      <w:r w:rsidR="001F4061" w:rsidRPr="00EF128B">
        <w:rPr>
          <w:color w:val="000000" w:themeColor="text1"/>
          <w:sz w:val="20"/>
          <w:szCs w:val="20"/>
        </w:rPr>
        <w:t>(</w:t>
      </w:r>
      <w:proofErr w:type="gramEnd"/>
      <w:r w:rsidR="001F4061" w:rsidRPr="00EF128B">
        <w:rPr>
          <w:color w:val="000000" w:themeColor="text1"/>
          <w:sz w:val="20"/>
          <w:szCs w:val="20"/>
        </w:rPr>
        <w:t>BB)</w:t>
      </w:r>
    </w:p>
    <w:p w14:paraId="41F42C02" w14:textId="302B050B" w:rsidR="00AF126D" w:rsidRPr="00EF128B" w:rsidRDefault="00AF126D" w:rsidP="00963FDE">
      <w:pPr>
        <w:pStyle w:val="ListParagraph"/>
        <w:numPr>
          <w:ilvl w:val="0"/>
          <w:numId w:val="22"/>
        </w:numPr>
        <w:rPr>
          <w:color w:val="000000" w:themeColor="text1"/>
          <w:sz w:val="20"/>
          <w:szCs w:val="20"/>
        </w:rPr>
      </w:pPr>
      <w:r w:rsidRPr="00EF128B">
        <w:rPr>
          <w:color w:val="000000" w:themeColor="text1"/>
          <w:sz w:val="20"/>
          <w:szCs w:val="20"/>
        </w:rPr>
        <w:t xml:space="preserve">Max </w:t>
      </w:r>
      <w:proofErr w:type="spellStart"/>
      <w:r w:rsidRPr="00EF128B">
        <w:rPr>
          <w:color w:val="000000" w:themeColor="text1"/>
          <w:sz w:val="20"/>
          <w:szCs w:val="20"/>
        </w:rPr>
        <w:t>Flemmich</w:t>
      </w:r>
      <w:proofErr w:type="spellEnd"/>
      <w:r w:rsidR="004C1390" w:rsidRPr="00EF128B">
        <w:rPr>
          <w:color w:val="000000" w:themeColor="text1"/>
          <w:sz w:val="20"/>
          <w:szCs w:val="20"/>
        </w:rPr>
        <w:t xml:space="preserve"> </w:t>
      </w:r>
      <w:r w:rsidR="001F4061" w:rsidRPr="00EF128B">
        <w:rPr>
          <w:color w:val="000000" w:themeColor="text1"/>
          <w:sz w:val="20"/>
          <w:szCs w:val="20"/>
        </w:rPr>
        <w:t>(</w:t>
      </w:r>
      <w:r w:rsidR="004C1390" w:rsidRPr="00EF128B">
        <w:rPr>
          <w:color w:val="000000" w:themeColor="text1"/>
          <w:sz w:val="20"/>
          <w:szCs w:val="20"/>
        </w:rPr>
        <w:t>MF</w:t>
      </w:r>
      <w:r w:rsidR="001F4061" w:rsidRPr="00EF128B">
        <w:rPr>
          <w:color w:val="000000" w:themeColor="text1"/>
          <w:sz w:val="20"/>
          <w:szCs w:val="20"/>
        </w:rPr>
        <w:t>)</w:t>
      </w:r>
    </w:p>
    <w:p w14:paraId="3BB40865" w14:textId="07D1B5BD" w:rsidR="00DC7DEF" w:rsidRPr="00EF128B" w:rsidRDefault="00DC7DEF" w:rsidP="00963FDE">
      <w:pPr>
        <w:pStyle w:val="ListParagraph"/>
        <w:numPr>
          <w:ilvl w:val="0"/>
          <w:numId w:val="22"/>
        </w:numPr>
        <w:rPr>
          <w:color w:val="000000" w:themeColor="text1"/>
          <w:sz w:val="20"/>
          <w:szCs w:val="20"/>
        </w:rPr>
      </w:pPr>
      <w:r w:rsidRPr="00EF128B">
        <w:rPr>
          <w:color w:val="000000" w:themeColor="text1"/>
          <w:sz w:val="20"/>
          <w:szCs w:val="20"/>
        </w:rPr>
        <w:t>Sally Cogley</w:t>
      </w:r>
      <w:r w:rsidR="00E1462A" w:rsidRPr="00EF128B">
        <w:rPr>
          <w:color w:val="000000" w:themeColor="text1"/>
          <w:sz w:val="20"/>
          <w:szCs w:val="20"/>
        </w:rPr>
        <w:t xml:space="preserve"> (SG)</w:t>
      </w:r>
    </w:p>
    <w:p w14:paraId="3D8CC021" w14:textId="5B7AEB7E" w:rsidR="00EF128B" w:rsidRPr="00EF128B" w:rsidRDefault="00EF128B" w:rsidP="00EF128B">
      <w:pPr>
        <w:pStyle w:val="ListParagraph"/>
        <w:numPr>
          <w:ilvl w:val="0"/>
          <w:numId w:val="22"/>
        </w:numPr>
        <w:rPr>
          <w:iCs/>
          <w:color w:val="000000" w:themeColor="text1"/>
          <w:sz w:val="20"/>
          <w:szCs w:val="20"/>
        </w:rPr>
      </w:pPr>
      <w:r w:rsidRPr="00EF128B">
        <w:rPr>
          <w:iCs/>
          <w:color w:val="000000" w:themeColor="text1"/>
          <w:sz w:val="20"/>
          <w:szCs w:val="20"/>
        </w:rPr>
        <w:t>David McClernon (DC)</w:t>
      </w:r>
      <w:r w:rsidR="00D96584">
        <w:rPr>
          <w:iCs/>
          <w:color w:val="000000" w:themeColor="text1"/>
          <w:sz w:val="20"/>
          <w:szCs w:val="20"/>
        </w:rPr>
        <w:t xml:space="preserve"> </w:t>
      </w:r>
      <w:r w:rsidR="00D96584" w:rsidRPr="00D96584">
        <w:rPr>
          <w:iCs/>
          <w:color w:val="FF0000"/>
          <w:sz w:val="20"/>
          <w:szCs w:val="20"/>
        </w:rPr>
        <w:t>– to be late for the meeting 7.30pm</w:t>
      </w:r>
    </w:p>
    <w:p w14:paraId="5BB37A11" w14:textId="77777777" w:rsidR="00EF128B" w:rsidRPr="00EF128B" w:rsidRDefault="00EF128B" w:rsidP="00EF128B">
      <w:pPr>
        <w:pStyle w:val="ListParagraph"/>
        <w:numPr>
          <w:ilvl w:val="0"/>
          <w:numId w:val="22"/>
        </w:numPr>
        <w:rPr>
          <w:iCs/>
          <w:color w:val="000000" w:themeColor="text1"/>
          <w:sz w:val="20"/>
          <w:szCs w:val="20"/>
        </w:rPr>
      </w:pPr>
      <w:r w:rsidRPr="00EF128B">
        <w:rPr>
          <w:iCs/>
          <w:color w:val="000000" w:themeColor="text1"/>
          <w:sz w:val="20"/>
          <w:szCs w:val="20"/>
        </w:rPr>
        <w:t>Kevin McGregor (KM)</w:t>
      </w:r>
    </w:p>
    <w:p w14:paraId="0F5ED457" w14:textId="77777777" w:rsidR="00EF128B" w:rsidRPr="00EF128B" w:rsidRDefault="00EF128B" w:rsidP="00EF128B">
      <w:pPr>
        <w:pStyle w:val="ListParagraph"/>
        <w:numPr>
          <w:ilvl w:val="0"/>
          <w:numId w:val="22"/>
        </w:numPr>
        <w:rPr>
          <w:iCs/>
          <w:color w:val="000000" w:themeColor="text1"/>
          <w:sz w:val="20"/>
          <w:szCs w:val="20"/>
        </w:rPr>
      </w:pPr>
      <w:r w:rsidRPr="00EF128B">
        <w:rPr>
          <w:iCs/>
          <w:color w:val="000000" w:themeColor="text1"/>
          <w:sz w:val="20"/>
          <w:szCs w:val="20"/>
        </w:rPr>
        <w:t>Grant Buchanan (GB)</w:t>
      </w:r>
    </w:p>
    <w:p w14:paraId="7AB2F3FB" w14:textId="77777777" w:rsidR="00EF128B" w:rsidRPr="0039169F" w:rsidRDefault="00EF128B" w:rsidP="00EF128B">
      <w:pPr>
        <w:pStyle w:val="ListParagraph"/>
        <w:rPr>
          <w:b/>
          <w:bCs/>
          <w:color w:val="FF0000"/>
          <w:sz w:val="20"/>
          <w:szCs w:val="20"/>
        </w:rPr>
      </w:pPr>
    </w:p>
    <w:p w14:paraId="4EEC00F9" w14:textId="77777777" w:rsidR="00433B50" w:rsidRDefault="00DC7DEF" w:rsidP="00E72F09">
      <w:pPr>
        <w:rPr>
          <w:b/>
          <w:iCs/>
          <w:sz w:val="20"/>
          <w:szCs w:val="20"/>
        </w:rPr>
      </w:pPr>
      <w:r>
        <w:rPr>
          <w:b/>
          <w:iCs/>
          <w:sz w:val="20"/>
          <w:szCs w:val="20"/>
        </w:rPr>
        <w:t>A</w:t>
      </w:r>
      <w:r w:rsidR="001D4E94">
        <w:rPr>
          <w:b/>
          <w:iCs/>
          <w:sz w:val="20"/>
          <w:szCs w:val="20"/>
        </w:rPr>
        <w:t>ttendance:</w:t>
      </w:r>
    </w:p>
    <w:p w14:paraId="2A04E182" w14:textId="77777777" w:rsidR="00D96584" w:rsidRPr="00EF128B" w:rsidRDefault="00D96584" w:rsidP="00D96584">
      <w:pPr>
        <w:pStyle w:val="ListParagraph"/>
        <w:numPr>
          <w:ilvl w:val="0"/>
          <w:numId w:val="22"/>
        </w:numPr>
        <w:rPr>
          <w:color w:val="000000" w:themeColor="text1"/>
          <w:sz w:val="20"/>
          <w:szCs w:val="20"/>
        </w:rPr>
      </w:pPr>
      <w:r w:rsidRPr="00EF128B">
        <w:rPr>
          <w:color w:val="000000" w:themeColor="text1"/>
          <w:sz w:val="20"/>
          <w:szCs w:val="20"/>
        </w:rPr>
        <w:t>Robert Curr (RC)</w:t>
      </w:r>
    </w:p>
    <w:p w14:paraId="184C0D20" w14:textId="77777777" w:rsidR="00D96584" w:rsidRPr="00EF128B" w:rsidRDefault="00D96584" w:rsidP="00D96584">
      <w:pPr>
        <w:pStyle w:val="ListParagraph"/>
        <w:numPr>
          <w:ilvl w:val="0"/>
          <w:numId w:val="22"/>
        </w:numPr>
        <w:rPr>
          <w:color w:val="000000" w:themeColor="text1"/>
          <w:sz w:val="20"/>
          <w:szCs w:val="20"/>
        </w:rPr>
      </w:pPr>
      <w:r w:rsidRPr="00EF128B">
        <w:rPr>
          <w:color w:val="000000" w:themeColor="text1"/>
          <w:sz w:val="20"/>
          <w:szCs w:val="20"/>
        </w:rPr>
        <w:t>Margaret Curr (MC)</w:t>
      </w:r>
    </w:p>
    <w:p w14:paraId="38A03062" w14:textId="77777777" w:rsidR="00D96584" w:rsidRPr="00EF128B" w:rsidRDefault="00D96584" w:rsidP="00D96584">
      <w:pPr>
        <w:pStyle w:val="ListParagraph"/>
        <w:numPr>
          <w:ilvl w:val="0"/>
          <w:numId w:val="22"/>
        </w:numPr>
        <w:rPr>
          <w:color w:val="000000" w:themeColor="text1"/>
          <w:sz w:val="20"/>
          <w:szCs w:val="20"/>
        </w:rPr>
      </w:pPr>
      <w:r w:rsidRPr="00EF128B">
        <w:rPr>
          <w:color w:val="000000" w:themeColor="text1"/>
          <w:sz w:val="20"/>
          <w:szCs w:val="20"/>
        </w:rPr>
        <w:t>Richard Hanmer (RH)</w:t>
      </w:r>
    </w:p>
    <w:p w14:paraId="746CFC6F" w14:textId="77777777" w:rsidR="00D96584" w:rsidRPr="00EF128B" w:rsidRDefault="00D96584" w:rsidP="00D96584">
      <w:pPr>
        <w:pStyle w:val="ListParagraph"/>
        <w:numPr>
          <w:ilvl w:val="0"/>
          <w:numId w:val="22"/>
        </w:numPr>
        <w:rPr>
          <w:color w:val="000000" w:themeColor="text1"/>
          <w:sz w:val="20"/>
          <w:szCs w:val="20"/>
        </w:rPr>
      </w:pPr>
      <w:r w:rsidRPr="00EF128B">
        <w:rPr>
          <w:color w:val="000000" w:themeColor="text1"/>
          <w:sz w:val="20"/>
          <w:szCs w:val="20"/>
        </w:rPr>
        <w:t>John Oliver (JO)</w:t>
      </w:r>
    </w:p>
    <w:p w14:paraId="141D308D" w14:textId="77777777" w:rsidR="00D96584" w:rsidRPr="00EF128B" w:rsidRDefault="00D96584" w:rsidP="00D96584">
      <w:pPr>
        <w:pStyle w:val="ListParagraph"/>
        <w:numPr>
          <w:ilvl w:val="0"/>
          <w:numId w:val="22"/>
        </w:numPr>
        <w:rPr>
          <w:color w:val="000000" w:themeColor="text1"/>
          <w:sz w:val="20"/>
          <w:szCs w:val="20"/>
        </w:rPr>
      </w:pPr>
      <w:r w:rsidRPr="00EF128B">
        <w:rPr>
          <w:color w:val="000000" w:themeColor="text1"/>
          <w:sz w:val="20"/>
          <w:szCs w:val="20"/>
        </w:rPr>
        <w:t xml:space="preserve">Lilian </w:t>
      </w:r>
      <w:proofErr w:type="gramStart"/>
      <w:r w:rsidRPr="00EF128B">
        <w:rPr>
          <w:color w:val="000000" w:themeColor="text1"/>
          <w:sz w:val="20"/>
          <w:szCs w:val="20"/>
        </w:rPr>
        <w:t>Mair(</w:t>
      </w:r>
      <w:proofErr w:type="gramEnd"/>
      <w:r w:rsidRPr="00EF128B">
        <w:rPr>
          <w:color w:val="000000" w:themeColor="text1"/>
          <w:sz w:val="20"/>
          <w:szCs w:val="20"/>
        </w:rPr>
        <w:t>LM)</w:t>
      </w:r>
    </w:p>
    <w:p w14:paraId="3EDC5F39" w14:textId="77777777" w:rsidR="00D96584" w:rsidRPr="00EF128B" w:rsidRDefault="00D96584" w:rsidP="00D96584">
      <w:pPr>
        <w:pStyle w:val="ListParagraph"/>
        <w:numPr>
          <w:ilvl w:val="0"/>
          <w:numId w:val="22"/>
        </w:numPr>
        <w:rPr>
          <w:color w:val="000000" w:themeColor="text1"/>
          <w:sz w:val="20"/>
          <w:szCs w:val="20"/>
        </w:rPr>
      </w:pPr>
      <w:r w:rsidRPr="00EF128B">
        <w:rPr>
          <w:color w:val="000000" w:themeColor="text1"/>
          <w:sz w:val="20"/>
          <w:szCs w:val="20"/>
        </w:rPr>
        <w:t xml:space="preserve">Pamela </w:t>
      </w:r>
      <w:proofErr w:type="gramStart"/>
      <w:r w:rsidRPr="00EF128B">
        <w:rPr>
          <w:color w:val="000000" w:themeColor="text1"/>
          <w:sz w:val="20"/>
          <w:szCs w:val="20"/>
        </w:rPr>
        <w:t>Higton(</w:t>
      </w:r>
      <w:proofErr w:type="gramEnd"/>
      <w:r w:rsidRPr="00EF128B">
        <w:rPr>
          <w:color w:val="000000" w:themeColor="text1"/>
          <w:sz w:val="20"/>
          <w:szCs w:val="20"/>
        </w:rPr>
        <w:t>PH)</w:t>
      </w:r>
    </w:p>
    <w:p w14:paraId="273DEAEB" w14:textId="77777777" w:rsidR="00D96584" w:rsidRPr="00EF128B" w:rsidRDefault="00D96584" w:rsidP="00D96584">
      <w:pPr>
        <w:pStyle w:val="ListParagraph"/>
        <w:numPr>
          <w:ilvl w:val="0"/>
          <w:numId w:val="22"/>
        </w:numPr>
        <w:rPr>
          <w:color w:val="000000" w:themeColor="text1"/>
          <w:sz w:val="20"/>
          <w:szCs w:val="20"/>
        </w:rPr>
      </w:pPr>
      <w:r w:rsidRPr="00EF128B">
        <w:rPr>
          <w:color w:val="000000" w:themeColor="text1"/>
          <w:sz w:val="20"/>
          <w:szCs w:val="20"/>
        </w:rPr>
        <w:lastRenderedPageBreak/>
        <w:t xml:space="preserve">Joyce </w:t>
      </w:r>
      <w:proofErr w:type="gramStart"/>
      <w:r w:rsidRPr="00EF128B">
        <w:rPr>
          <w:color w:val="000000" w:themeColor="text1"/>
          <w:sz w:val="20"/>
          <w:szCs w:val="20"/>
        </w:rPr>
        <w:t>Paterson(</w:t>
      </w:r>
      <w:proofErr w:type="gramEnd"/>
      <w:r w:rsidRPr="00EF128B">
        <w:rPr>
          <w:color w:val="000000" w:themeColor="text1"/>
          <w:sz w:val="20"/>
          <w:szCs w:val="20"/>
        </w:rPr>
        <w:t>JP)</w:t>
      </w:r>
    </w:p>
    <w:p w14:paraId="0D6A11B7" w14:textId="77777777" w:rsidR="00D96584" w:rsidRPr="00EF128B" w:rsidRDefault="00D96584" w:rsidP="00D96584">
      <w:pPr>
        <w:pStyle w:val="ListParagraph"/>
        <w:numPr>
          <w:ilvl w:val="0"/>
          <w:numId w:val="22"/>
        </w:numPr>
        <w:rPr>
          <w:color w:val="000000" w:themeColor="text1"/>
          <w:sz w:val="20"/>
          <w:szCs w:val="20"/>
        </w:rPr>
      </w:pPr>
      <w:r w:rsidRPr="00EF128B">
        <w:rPr>
          <w:color w:val="000000" w:themeColor="text1"/>
          <w:sz w:val="20"/>
          <w:szCs w:val="20"/>
        </w:rPr>
        <w:t xml:space="preserve">Bill </w:t>
      </w:r>
      <w:proofErr w:type="gramStart"/>
      <w:r w:rsidRPr="00EF128B">
        <w:rPr>
          <w:color w:val="000000" w:themeColor="text1"/>
          <w:sz w:val="20"/>
          <w:szCs w:val="20"/>
        </w:rPr>
        <w:t>Bryden(</w:t>
      </w:r>
      <w:proofErr w:type="gramEnd"/>
      <w:r w:rsidRPr="00EF128B">
        <w:rPr>
          <w:color w:val="000000" w:themeColor="text1"/>
          <w:sz w:val="20"/>
          <w:szCs w:val="20"/>
        </w:rPr>
        <w:t>BB)</w:t>
      </w:r>
    </w:p>
    <w:p w14:paraId="393652E0" w14:textId="77777777" w:rsidR="00D96584" w:rsidRPr="00EF128B" w:rsidRDefault="00D96584" w:rsidP="00D96584">
      <w:pPr>
        <w:pStyle w:val="ListParagraph"/>
        <w:numPr>
          <w:ilvl w:val="0"/>
          <w:numId w:val="22"/>
        </w:numPr>
        <w:rPr>
          <w:color w:val="000000" w:themeColor="text1"/>
          <w:sz w:val="20"/>
          <w:szCs w:val="20"/>
        </w:rPr>
      </w:pPr>
      <w:r w:rsidRPr="00EF128B">
        <w:rPr>
          <w:color w:val="000000" w:themeColor="text1"/>
          <w:sz w:val="20"/>
          <w:szCs w:val="20"/>
        </w:rPr>
        <w:t xml:space="preserve">Max </w:t>
      </w:r>
      <w:proofErr w:type="spellStart"/>
      <w:r w:rsidRPr="00EF128B">
        <w:rPr>
          <w:color w:val="000000" w:themeColor="text1"/>
          <w:sz w:val="20"/>
          <w:szCs w:val="20"/>
        </w:rPr>
        <w:t>Flemmich</w:t>
      </w:r>
      <w:proofErr w:type="spellEnd"/>
      <w:r w:rsidRPr="00EF128B">
        <w:rPr>
          <w:color w:val="000000" w:themeColor="text1"/>
          <w:sz w:val="20"/>
          <w:szCs w:val="20"/>
        </w:rPr>
        <w:t xml:space="preserve"> (MF)</w:t>
      </w:r>
    </w:p>
    <w:p w14:paraId="13CD879A" w14:textId="77777777" w:rsidR="00D96584" w:rsidRPr="00EF128B" w:rsidRDefault="00D96584" w:rsidP="00D96584">
      <w:pPr>
        <w:pStyle w:val="ListParagraph"/>
        <w:numPr>
          <w:ilvl w:val="0"/>
          <w:numId w:val="22"/>
        </w:numPr>
        <w:rPr>
          <w:iCs/>
          <w:color w:val="000000" w:themeColor="text1"/>
          <w:sz w:val="20"/>
          <w:szCs w:val="20"/>
        </w:rPr>
      </w:pPr>
      <w:r w:rsidRPr="00EF128B">
        <w:rPr>
          <w:iCs/>
          <w:color w:val="000000" w:themeColor="text1"/>
          <w:sz w:val="20"/>
          <w:szCs w:val="20"/>
        </w:rPr>
        <w:t>Emma Nuttal (EN)</w:t>
      </w:r>
    </w:p>
    <w:p w14:paraId="4B622BDE" w14:textId="77777777" w:rsidR="00D96584" w:rsidRPr="00EF128B" w:rsidRDefault="00D96584" w:rsidP="00D96584">
      <w:pPr>
        <w:pStyle w:val="ListParagraph"/>
        <w:numPr>
          <w:ilvl w:val="0"/>
          <w:numId w:val="22"/>
        </w:numPr>
        <w:rPr>
          <w:iCs/>
          <w:color w:val="000000" w:themeColor="text1"/>
          <w:sz w:val="20"/>
          <w:szCs w:val="20"/>
        </w:rPr>
      </w:pPr>
      <w:r w:rsidRPr="00EF128B">
        <w:rPr>
          <w:iCs/>
          <w:color w:val="000000" w:themeColor="text1"/>
          <w:sz w:val="20"/>
          <w:szCs w:val="20"/>
        </w:rPr>
        <w:t>Kevin McGregor (KM)</w:t>
      </w:r>
    </w:p>
    <w:p w14:paraId="08546DCC" w14:textId="77777777" w:rsidR="00D96584" w:rsidRDefault="00D96584" w:rsidP="00E72F09">
      <w:pPr>
        <w:rPr>
          <w:b/>
          <w:iCs/>
          <w:sz w:val="20"/>
          <w:szCs w:val="20"/>
        </w:rPr>
      </w:pPr>
    </w:p>
    <w:p w14:paraId="2312C930" w14:textId="77777777" w:rsidR="00433B50" w:rsidRDefault="00433B50" w:rsidP="00E72F09">
      <w:pPr>
        <w:rPr>
          <w:b/>
          <w:iCs/>
          <w:sz w:val="20"/>
          <w:szCs w:val="20"/>
        </w:rPr>
      </w:pPr>
    </w:p>
    <w:p w14:paraId="40B68C73" w14:textId="22BCF4A1" w:rsidR="00DC7DEF" w:rsidRDefault="00433B50" w:rsidP="00E72F09">
      <w:pPr>
        <w:rPr>
          <w:b/>
          <w:iCs/>
          <w:sz w:val="20"/>
          <w:szCs w:val="20"/>
        </w:rPr>
      </w:pPr>
      <w:proofErr w:type="gramStart"/>
      <w:r>
        <w:rPr>
          <w:b/>
          <w:iCs/>
          <w:sz w:val="20"/>
          <w:szCs w:val="20"/>
        </w:rPr>
        <w:t>A</w:t>
      </w:r>
      <w:r w:rsidR="00DC7DEF">
        <w:rPr>
          <w:b/>
          <w:iCs/>
          <w:sz w:val="20"/>
          <w:szCs w:val="20"/>
        </w:rPr>
        <w:t>pologies :</w:t>
      </w:r>
      <w:proofErr w:type="gramEnd"/>
      <w:r w:rsidR="00DC7DEF">
        <w:rPr>
          <w:b/>
          <w:iCs/>
          <w:sz w:val="20"/>
          <w:szCs w:val="20"/>
        </w:rPr>
        <w:t xml:space="preserve"> </w:t>
      </w:r>
    </w:p>
    <w:p w14:paraId="2FF4A9D4" w14:textId="77777777" w:rsidR="00D96584" w:rsidRPr="00D96584" w:rsidRDefault="00D96584" w:rsidP="00D96584">
      <w:pPr>
        <w:pStyle w:val="ListParagraph"/>
        <w:numPr>
          <w:ilvl w:val="0"/>
          <w:numId w:val="22"/>
        </w:numPr>
        <w:rPr>
          <w:iCs/>
          <w:color w:val="FF0000"/>
          <w:sz w:val="20"/>
          <w:szCs w:val="20"/>
        </w:rPr>
      </w:pPr>
      <w:r w:rsidRPr="00D96584">
        <w:rPr>
          <w:iCs/>
          <w:color w:val="FF0000"/>
          <w:sz w:val="20"/>
          <w:szCs w:val="20"/>
        </w:rPr>
        <w:t>Grant Buchanan (GB)</w:t>
      </w:r>
    </w:p>
    <w:p w14:paraId="77B9116A" w14:textId="771E8D66" w:rsidR="00D96584" w:rsidRDefault="00D96584" w:rsidP="00D96584">
      <w:pPr>
        <w:pStyle w:val="ListParagraph"/>
        <w:numPr>
          <w:ilvl w:val="0"/>
          <w:numId w:val="22"/>
        </w:numPr>
        <w:rPr>
          <w:iCs/>
          <w:color w:val="FF0000"/>
          <w:sz w:val="20"/>
          <w:szCs w:val="20"/>
        </w:rPr>
      </w:pPr>
      <w:r>
        <w:rPr>
          <w:iCs/>
          <w:color w:val="FF0000"/>
          <w:sz w:val="20"/>
          <w:szCs w:val="20"/>
        </w:rPr>
        <w:t>Karyn Hughes</w:t>
      </w:r>
      <w:r w:rsidR="00A517D9">
        <w:rPr>
          <w:iCs/>
          <w:color w:val="FF0000"/>
          <w:sz w:val="20"/>
          <w:szCs w:val="20"/>
        </w:rPr>
        <w:t xml:space="preserve"> (KH)</w:t>
      </w:r>
    </w:p>
    <w:p w14:paraId="16A576C8" w14:textId="1D0BFD9C" w:rsidR="001F4ABE" w:rsidRPr="00D96584" w:rsidRDefault="001F4ABE" w:rsidP="00D96584">
      <w:pPr>
        <w:pStyle w:val="ListParagraph"/>
        <w:numPr>
          <w:ilvl w:val="0"/>
          <w:numId w:val="22"/>
        </w:numPr>
        <w:rPr>
          <w:iCs/>
          <w:color w:val="FF0000"/>
          <w:sz w:val="20"/>
          <w:szCs w:val="20"/>
        </w:rPr>
      </w:pPr>
      <w:r>
        <w:rPr>
          <w:iCs/>
          <w:color w:val="FF0000"/>
          <w:sz w:val="20"/>
          <w:szCs w:val="20"/>
        </w:rPr>
        <w:t>Sally Cogley (SC)</w:t>
      </w:r>
    </w:p>
    <w:p w14:paraId="39B581A4" w14:textId="77777777" w:rsidR="00DC7DEF" w:rsidRDefault="00DC7DEF" w:rsidP="00E72F09">
      <w:pPr>
        <w:rPr>
          <w:b/>
          <w:iCs/>
          <w:sz w:val="20"/>
          <w:szCs w:val="20"/>
        </w:rPr>
      </w:pPr>
    </w:p>
    <w:p w14:paraId="1EEEF808" w14:textId="65B28535" w:rsidR="00AF126D" w:rsidRDefault="00AF126D" w:rsidP="00E72F09">
      <w:pPr>
        <w:rPr>
          <w:b/>
          <w:iCs/>
          <w:sz w:val="20"/>
          <w:szCs w:val="20"/>
        </w:rPr>
      </w:pPr>
      <w:r>
        <w:rPr>
          <w:b/>
          <w:iCs/>
          <w:sz w:val="20"/>
          <w:szCs w:val="20"/>
        </w:rPr>
        <w:t>Lottery</w:t>
      </w:r>
    </w:p>
    <w:p w14:paraId="4A5AC791" w14:textId="72CDF551" w:rsidR="00AF126D" w:rsidRPr="00DD1544" w:rsidRDefault="00AF126D" w:rsidP="00E72F09">
      <w:pPr>
        <w:rPr>
          <w:bCs/>
          <w:iCs/>
          <w:color w:val="000000" w:themeColor="text1"/>
          <w:sz w:val="20"/>
          <w:szCs w:val="20"/>
        </w:rPr>
      </w:pPr>
      <w:r w:rsidRPr="00DD1544">
        <w:rPr>
          <w:bCs/>
          <w:iCs/>
          <w:color w:val="000000" w:themeColor="text1"/>
          <w:sz w:val="20"/>
          <w:szCs w:val="20"/>
        </w:rPr>
        <w:t xml:space="preserve">Lottery </w:t>
      </w:r>
      <w:r w:rsidR="00433B50" w:rsidRPr="00DD1544">
        <w:rPr>
          <w:bCs/>
          <w:iCs/>
          <w:color w:val="000000" w:themeColor="text1"/>
          <w:sz w:val="20"/>
          <w:szCs w:val="20"/>
        </w:rPr>
        <w:t xml:space="preserve">to be drawn </w:t>
      </w:r>
      <w:r w:rsidR="00EA7DB1" w:rsidRPr="00DD1544">
        <w:rPr>
          <w:bCs/>
          <w:iCs/>
          <w:color w:val="000000" w:themeColor="text1"/>
          <w:sz w:val="20"/>
          <w:szCs w:val="20"/>
        </w:rPr>
        <w:t xml:space="preserve">at </w:t>
      </w:r>
      <w:r w:rsidRPr="00DD1544">
        <w:rPr>
          <w:bCs/>
          <w:iCs/>
          <w:color w:val="000000" w:themeColor="text1"/>
          <w:sz w:val="20"/>
          <w:szCs w:val="20"/>
        </w:rPr>
        <w:t>6.30pm Wed 2</w:t>
      </w:r>
      <w:r w:rsidR="00480ADD">
        <w:rPr>
          <w:bCs/>
          <w:iCs/>
          <w:color w:val="000000" w:themeColor="text1"/>
          <w:sz w:val="20"/>
          <w:szCs w:val="20"/>
        </w:rPr>
        <w:t>9</w:t>
      </w:r>
      <w:r w:rsidR="00480ADD" w:rsidRPr="00480ADD">
        <w:rPr>
          <w:bCs/>
          <w:iCs/>
          <w:color w:val="000000" w:themeColor="text1"/>
          <w:sz w:val="20"/>
          <w:szCs w:val="20"/>
          <w:vertAlign w:val="superscript"/>
        </w:rPr>
        <w:t>th</w:t>
      </w:r>
      <w:r w:rsidR="00480ADD">
        <w:rPr>
          <w:bCs/>
          <w:iCs/>
          <w:color w:val="000000" w:themeColor="text1"/>
          <w:sz w:val="20"/>
          <w:szCs w:val="20"/>
        </w:rPr>
        <w:t xml:space="preserve"> Dec </w:t>
      </w:r>
      <w:r w:rsidRPr="00DD1544">
        <w:rPr>
          <w:bCs/>
          <w:iCs/>
          <w:color w:val="000000" w:themeColor="text1"/>
          <w:sz w:val="20"/>
          <w:szCs w:val="20"/>
        </w:rPr>
        <w:t>and posted through Facebook Live.</w:t>
      </w:r>
    </w:p>
    <w:p w14:paraId="5CB62158" w14:textId="1980441F" w:rsidR="00E1462A" w:rsidRDefault="005C2B42" w:rsidP="00DD1544">
      <w:pPr>
        <w:pStyle w:val="ListParagraph"/>
        <w:numPr>
          <w:ilvl w:val="0"/>
          <w:numId w:val="25"/>
        </w:numPr>
        <w:rPr>
          <w:bCs/>
          <w:iCs/>
          <w:color w:val="000000" w:themeColor="text1"/>
          <w:sz w:val="20"/>
          <w:szCs w:val="20"/>
        </w:rPr>
      </w:pPr>
      <w:r w:rsidRPr="00DD1544">
        <w:rPr>
          <w:bCs/>
          <w:iCs/>
          <w:color w:val="000000" w:themeColor="text1"/>
          <w:sz w:val="20"/>
          <w:szCs w:val="20"/>
        </w:rPr>
        <w:t>Update on the January DDCC Dar</w:t>
      </w:r>
      <w:r w:rsidR="00DD1544" w:rsidRPr="00DD1544">
        <w:rPr>
          <w:bCs/>
          <w:iCs/>
          <w:color w:val="000000" w:themeColor="text1"/>
          <w:sz w:val="20"/>
          <w:szCs w:val="20"/>
        </w:rPr>
        <w:t xml:space="preserve">vel </w:t>
      </w:r>
      <w:proofErr w:type="gramStart"/>
      <w:r w:rsidR="00DD1544" w:rsidRPr="00DD1544">
        <w:rPr>
          <w:bCs/>
          <w:iCs/>
          <w:color w:val="000000" w:themeColor="text1"/>
          <w:sz w:val="20"/>
          <w:szCs w:val="20"/>
        </w:rPr>
        <w:t>Lottery  draw</w:t>
      </w:r>
      <w:proofErr w:type="gramEnd"/>
    </w:p>
    <w:p w14:paraId="7ECF78EC" w14:textId="4999BF67" w:rsidR="00D96584" w:rsidRPr="00536B05" w:rsidRDefault="00D96584" w:rsidP="00D96584">
      <w:pPr>
        <w:rPr>
          <w:bCs/>
          <w:iCs/>
          <w:color w:val="FF0000"/>
          <w:sz w:val="20"/>
          <w:szCs w:val="20"/>
        </w:rPr>
      </w:pPr>
      <w:r w:rsidRPr="00536B05">
        <w:rPr>
          <w:bCs/>
          <w:iCs/>
          <w:color w:val="FF0000"/>
          <w:sz w:val="20"/>
          <w:szCs w:val="20"/>
        </w:rPr>
        <w:t xml:space="preserve">The Lottery report was sent to all the members prior to the meeting, The update below was reviewed win the meeting </w:t>
      </w:r>
    </w:p>
    <w:p w14:paraId="178966FF" w14:textId="77777777" w:rsidR="00D96584" w:rsidRPr="00536B05" w:rsidRDefault="00D96584" w:rsidP="00D96584">
      <w:pPr>
        <w:pStyle w:val="ListParagraph"/>
        <w:numPr>
          <w:ilvl w:val="0"/>
          <w:numId w:val="25"/>
        </w:numPr>
        <w:rPr>
          <w:bCs/>
          <w:iCs/>
          <w:color w:val="FF0000"/>
          <w:sz w:val="20"/>
          <w:szCs w:val="20"/>
        </w:rPr>
      </w:pPr>
      <w:r w:rsidRPr="00536B05">
        <w:rPr>
          <w:bCs/>
          <w:iCs/>
          <w:color w:val="FF0000"/>
          <w:sz w:val="20"/>
          <w:szCs w:val="20"/>
        </w:rPr>
        <w:t>Number of Entries: 363</w:t>
      </w:r>
    </w:p>
    <w:p w14:paraId="0D41078D" w14:textId="77777777" w:rsidR="00D96584" w:rsidRPr="00536B05" w:rsidRDefault="00D96584" w:rsidP="00D96584">
      <w:pPr>
        <w:pStyle w:val="ListParagraph"/>
        <w:numPr>
          <w:ilvl w:val="0"/>
          <w:numId w:val="25"/>
        </w:numPr>
        <w:rPr>
          <w:bCs/>
          <w:iCs/>
          <w:color w:val="FF0000"/>
          <w:sz w:val="20"/>
          <w:szCs w:val="20"/>
        </w:rPr>
      </w:pPr>
      <w:r w:rsidRPr="00536B05">
        <w:rPr>
          <w:bCs/>
          <w:iCs/>
          <w:color w:val="FF0000"/>
          <w:sz w:val="20"/>
          <w:szCs w:val="20"/>
        </w:rPr>
        <w:t>Prize fund: £907.50</w:t>
      </w:r>
    </w:p>
    <w:p w14:paraId="12CB6792" w14:textId="77777777" w:rsidR="00D96584" w:rsidRPr="00536B05" w:rsidRDefault="00D96584" w:rsidP="00D96584">
      <w:pPr>
        <w:pStyle w:val="ListParagraph"/>
        <w:numPr>
          <w:ilvl w:val="0"/>
          <w:numId w:val="25"/>
        </w:numPr>
        <w:rPr>
          <w:bCs/>
          <w:iCs/>
          <w:color w:val="FF0000"/>
          <w:sz w:val="20"/>
          <w:szCs w:val="20"/>
        </w:rPr>
      </w:pPr>
      <w:r w:rsidRPr="00536B05">
        <w:rPr>
          <w:bCs/>
          <w:iCs/>
          <w:color w:val="FF0000"/>
          <w:sz w:val="20"/>
          <w:szCs w:val="20"/>
        </w:rPr>
        <w:t>Community Fund: 453.75</w:t>
      </w:r>
    </w:p>
    <w:p w14:paraId="2050FA1F" w14:textId="66CCAE3D" w:rsidR="00D96584" w:rsidRPr="00536B05" w:rsidRDefault="00D96584" w:rsidP="00D96584">
      <w:pPr>
        <w:ind w:left="360"/>
        <w:rPr>
          <w:bCs/>
          <w:iCs/>
          <w:color w:val="FF0000"/>
          <w:sz w:val="20"/>
          <w:szCs w:val="20"/>
        </w:rPr>
      </w:pPr>
      <w:r w:rsidRPr="00536B05">
        <w:rPr>
          <w:bCs/>
          <w:iCs/>
          <w:color w:val="FF0000"/>
          <w:sz w:val="20"/>
          <w:szCs w:val="20"/>
        </w:rPr>
        <w:t>Prize Money confirmed</w:t>
      </w:r>
    </w:p>
    <w:p w14:paraId="5D9845EF" w14:textId="77777777" w:rsidR="00D96584" w:rsidRPr="00536B05" w:rsidRDefault="00D96584" w:rsidP="00D96584">
      <w:pPr>
        <w:pStyle w:val="ListParagraph"/>
        <w:numPr>
          <w:ilvl w:val="0"/>
          <w:numId w:val="25"/>
        </w:numPr>
        <w:rPr>
          <w:bCs/>
          <w:iCs/>
          <w:color w:val="FF0000"/>
          <w:sz w:val="20"/>
          <w:szCs w:val="20"/>
        </w:rPr>
      </w:pPr>
      <w:r w:rsidRPr="00536B05">
        <w:rPr>
          <w:bCs/>
          <w:iCs/>
          <w:color w:val="FF0000"/>
          <w:sz w:val="20"/>
          <w:szCs w:val="20"/>
        </w:rPr>
        <w:t>1st Prize:  £726</w:t>
      </w:r>
    </w:p>
    <w:p w14:paraId="35BFD763" w14:textId="77777777" w:rsidR="00D96584" w:rsidRPr="00536B05" w:rsidRDefault="00D96584" w:rsidP="00D96584">
      <w:pPr>
        <w:pStyle w:val="ListParagraph"/>
        <w:numPr>
          <w:ilvl w:val="0"/>
          <w:numId w:val="25"/>
        </w:numPr>
        <w:rPr>
          <w:bCs/>
          <w:iCs/>
          <w:color w:val="FF0000"/>
          <w:sz w:val="20"/>
          <w:szCs w:val="20"/>
        </w:rPr>
      </w:pPr>
      <w:r w:rsidRPr="00536B05">
        <w:rPr>
          <w:bCs/>
          <w:iCs/>
          <w:color w:val="FF0000"/>
          <w:sz w:val="20"/>
          <w:szCs w:val="20"/>
        </w:rPr>
        <w:t>2</w:t>
      </w:r>
      <w:r w:rsidRPr="00536B05">
        <w:rPr>
          <w:bCs/>
          <w:iCs/>
          <w:color w:val="FF0000"/>
          <w:sz w:val="20"/>
          <w:szCs w:val="20"/>
          <w:vertAlign w:val="superscript"/>
        </w:rPr>
        <w:t>nd</w:t>
      </w:r>
      <w:r w:rsidRPr="00536B05">
        <w:rPr>
          <w:bCs/>
          <w:iCs/>
          <w:color w:val="FF0000"/>
          <w:sz w:val="20"/>
          <w:szCs w:val="20"/>
        </w:rPr>
        <w:t xml:space="preserve"> Prize:  £90.75</w:t>
      </w:r>
    </w:p>
    <w:p w14:paraId="4E8672E5" w14:textId="570CE823" w:rsidR="00D96584" w:rsidRPr="00536B05" w:rsidRDefault="00D96584" w:rsidP="00D96584">
      <w:pPr>
        <w:pStyle w:val="ListParagraph"/>
        <w:numPr>
          <w:ilvl w:val="0"/>
          <w:numId w:val="25"/>
        </w:numPr>
        <w:rPr>
          <w:bCs/>
          <w:iCs/>
          <w:color w:val="FF0000"/>
          <w:sz w:val="20"/>
          <w:szCs w:val="20"/>
        </w:rPr>
      </w:pPr>
      <w:r w:rsidRPr="00536B05">
        <w:rPr>
          <w:bCs/>
          <w:iCs/>
          <w:color w:val="FF0000"/>
          <w:sz w:val="20"/>
          <w:szCs w:val="20"/>
        </w:rPr>
        <w:t>3</w:t>
      </w:r>
      <w:r w:rsidRPr="00536B05">
        <w:rPr>
          <w:bCs/>
          <w:iCs/>
          <w:color w:val="FF0000"/>
          <w:sz w:val="20"/>
          <w:szCs w:val="20"/>
          <w:vertAlign w:val="superscript"/>
        </w:rPr>
        <w:t>rd</w:t>
      </w:r>
      <w:r w:rsidRPr="00536B05">
        <w:rPr>
          <w:bCs/>
          <w:iCs/>
          <w:color w:val="FF0000"/>
          <w:sz w:val="20"/>
          <w:szCs w:val="20"/>
        </w:rPr>
        <w:t xml:space="preserve"> Prize:  £90.75</w:t>
      </w:r>
    </w:p>
    <w:p w14:paraId="16F2A0F2" w14:textId="25326221" w:rsidR="00D96584" w:rsidRPr="00536B05" w:rsidRDefault="00D96584" w:rsidP="00D96584">
      <w:pPr>
        <w:rPr>
          <w:bCs/>
          <w:iCs/>
          <w:color w:val="FF0000"/>
          <w:sz w:val="20"/>
          <w:szCs w:val="20"/>
        </w:rPr>
      </w:pPr>
      <w:r w:rsidRPr="00536B05">
        <w:rPr>
          <w:bCs/>
          <w:iCs/>
          <w:color w:val="FF0000"/>
          <w:sz w:val="20"/>
          <w:szCs w:val="20"/>
        </w:rPr>
        <w:t>Total of 12 entries down on last month. There has been a consistent decrease in the number but last month was greater than previous months.</w:t>
      </w:r>
    </w:p>
    <w:p w14:paraId="4B23701F" w14:textId="77777777" w:rsidR="0026170D" w:rsidRDefault="00D96584" w:rsidP="00A517D9">
      <w:pPr>
        <w:pStyle w:val="ListParagraph"/>
        <w:numPr>
          <w:ilvl w:val="0"/>
          <w:numId w:val="25"/>
        </w:numPr>
        <w:rPr>
          <w:bCs/>
          <w:iCs/>
          <w:sz w:val="20"/>
          <w:szCs w:val="20"/>
        </w:rPr>
      </w:pPr>
      <w:r w:rsidRPr="00536B05">
        <w:rPr>
          <w:bCs/>
          <w:iCs/>
          <w:sz w:val="20"/>
          <w:szCs w:val="20"/>
        </w:rPr>
        <w:t>There were some negative comments as the draw was not made to 4 Jan and was not completed Live</w:t>
      </w:r>
    </w:p>
    <w:p w14:paraId="57C3C6B2" w14:textId="237DF6DA" w:rsidR="007D7608" w:rsidRPr="00536B05" w:rsidRDefault="00536B05" w:rsidP="007D7608">
      <w:pPr>
        <w:pStyle w:val="ListParagraph"/>
        <w:numPr>
          <w:ilvl w:val="1"/>
          <w:numId w:val="25"/>
        </w:numPr>
        <w:rPr>
          <w:bCs/>
          <w:iCs/>
          <w:sz w:val="20"/>
          <w:szCs w:val="20"/>
        </w:rPr>
      </w:pPr>
      <w:r w:rsidRPr="00536B05">
        <w:rPr>
          <w:bCs/>
          <w:iCs/>
          <w:color w:val="FF0000"/>
          <w:sz w:val="20"/>
          <w:szCs w:val="20"/>
        </w:rPr>
        <w:t xml:space="preserve"> This was drawn at the beginning of January as the lottery administrators (RH) were out of the country. This may have contributed to the reduction together with the impact of </w:t>
      </w:r>
      <w:proofErr w:type="gramStart"/>
      <w:r w:rsidRPr="00536B05">
        <w:rPr>
          <w:bCs/>
          <w:iCs/>
          <w:color w:val="FF0000"/>
          <w:sz w:val="20"/>
          <w:szCs w:val="20"/>
        </w:rPr>
        <w:t xml:space="preserve">Xmas </w:t>
      </w:r>
      <w:r>
        <w:rPr>
          <w:bCs/>
          <w:iCs/>
          <w:color w:val="FF0000"/>
          <w:sz w:val="20"/>
          <w:szCs w:val="20"/>
        </w:rPr>
        <w:t>.</w:t>
      </w:r>
      <w:proofErr w:type="gramEnd"/>
      <w:r>
        <w:rPr>
          <w:bCs/>
          <w:iCs/>
          <w:color w:val="FF0000"/>
          <w:sz w:val="20"/>
          <w:szCs w:val="20"/>
        </w:rPr>
        <w:t xml:space="preserve"> </w:t>
      </w:r>
    </w:p>
    <w:p w14:paraId="21F03762" w14:textId="0DBCE24E" w:rsidR="00D96584" w:rsidRDefault="00D96584" w:rsidP="00D96584">
      <w:pPr>
        <w:pStyle w:val="ListParagraph"/>
        <w:numPr>
          <w:ilvl w:val="0"/>
          <w:numId w:val="25"/>
        </w:numPr>
        <w:rPr>
          <w:bCs/>
          <w:iCs/>
          <w:sz w:val="20"/>
          <w:szCs w:val="20"/>
        </w:rPr>
      </w:pPr>
      <w:r w:rsidRPr="00536B05">
        <w:rPr>
          <w:bCs/>
          <w:iCs/>
          <w:sz w:val="20"/>
          <w:szCs w:val="20"/>
        </w:rPr>
        <w:t>Draw to be made at 6.30pm tonight just prior to the DDCC Meeting</w:t>
      </w:r>
    </w:p>
    <w:p w14:paraId="5E820657" w14:textId="4692C287" w:rsidR="002D1DEF" w:rsidRPr="00B230E6" w:rsidRDefault="002D1DEF" w:rsidP="002D1DEF">
      <w:pPr>
        <w:pStyle w:val="ListParagraph"/>
        <w:numPr>
          <w:ilvl w:val="1"/>
          <w:numId w:val="25"/>
        </w:numPr>
        <w:rPr>
          <w:bCs/>
          <w:iCs/>
          <w:color w:val="FF0000"/>
          <w:sz w:val="20"/>
          <w:szCs w:val="20"/>
        </w:rPr>
      </w:pPr>
      <w:r w:rsidRPr="00B230E6">
        <w:rPr>
          <w:bCs/>
          <w:iCs/>
          <w:color w:val="FF0000"/>
          <w:sz w:val="20"/>
          <w:szCs w:val="20"/>
        </w:rPr>
        <w:t xml:space="preserve">Draw was made at 6.30pm </w:t>
      </w:r>
    </w:p>
    <w:p w14:paraId="5F7FA732" w14:textId="28B74682" w:rsidR="002D1DEF" w:rsidRPr="00B230E6" w:rsidRDefault="002D1DEF" w:rsidP="002D1DEF">
      <w:pPr>
        <w:pStyle w:val="ListParagraph"/>
        <w:numPr>
          <w:ilvl w:val="1"/>
          <w:numId w:val="25"/>
        </w:numPr>
        <w:rPr>
          <w:bCs/>
          <w:iCs/>
          <w:color w:val="FF0000"/>
          <w:sz w:val="20"/>
          <w:szCs w:val="20"/>
        </w:rPr>
      </w:pPr>
      <w:r w:rsidRPr="00B230E6">
        <w:rPr>
          <w:bCs/>
          <w:iCs/>
          <w:color w:val="FF0000"/>
          <w:sz w:val="20"/>
          <w:szCs w:val="20"/>
        </w:rPr>
        <w:t xml:space="preserve">DDCC will look at drawing at the DDCC meeting </w:t>
      </w:r>
      <w:r w:rsidR="00F26F5F" w:rsidRPr="00B230E6">
        <w:rPr>
          <w:bCs/>
          <w:iCs/>
          <w:color w:val="FF0000"/>
          <w:sz w:val="20"/>
          <w:szCs w:val="20"/>
        </w:rPr>
        <w:t>moving forward and results posted on to F</w:t>
      </w:r>
      <w:r w:rsidR="00C8256B">
        <w:rPr>
          <w:bCs/>
          <w:iCs/>
          <w:color w:val="FF0000"/>
          <w:sz w:val="20"/>
          <w:szCs w:val="20"/>
        </w:rPr>
        <w:t>B</w:t>
      </w:r>
      <w:r w:rsidR="00F26F5F" w:rsidRPr="00B230E6">
        <w:rPr>
          <w:bCs/>
          <w:iCs/>
          <w:color w:val="FF0000"/>
          <w:sz w:val="20"/>
          <w:szCs w:val="20"/>
        </w:rPr>
        <w:t xml:space="preserve"> </w:t>
      </w:r>
      <w:r w:rsidR="004A7847" w:rsidRPr="00B230E6">
        <w:rPr>
          <w:bCs/>
          <w:iCs/>
          <w:color w:val="FF0000"/>
          <w:sz w:val="20"/>
          <w:szCs w:val="20"/>
        </w:rPr>
        <w:t xml:space="preserve">after the meeting. </w:t>
      </w:r>
      <w:r w:rsidR="00C8256B">
        <w:rPr>
          <w:bCs/>
          <w:iCs/>
          <w:color w:val="FF0000"/>
          <w:sz w:val="20"/>
          <w:szCs w:val="20"/>
        </w:rPr>
        <w:t xml:space="preserve">Further </w:t>
      </w:r>
      <w:r w:rsidR="00D80F21">
        <w:rPr>
          <w:bCs/>
          <w:iCs/>
          <w:color w:val="FF0000"/>
          <w:sz w:val="20"/>
          <w:szCs w:val="20"/>
        </w:rPr>
        <w:t>analysis on the best way forward</w:t>
      </w:r>
    </w:p>
    <w:p w14:paraId="67872E43" w14:textId="31EFD22A" w:rsidR="003D44E2" w:rsidRDefault="003D44E2" w:rsidP="00DD1544">
      <w:pPr>
        <w:pStyle w:val="ListParagraph"/>
        <w:numPr>
          <w:ilvl w:val="0"/>
          <w:numId w:val="25"/>
        </w:numPr>
        <w:rPr>
          <w:bCs/>
          <w:iCs/>
          <w:color w:val="000000" w:themeColor="text1"/>
          <w:sz w:val="20"/>
          <w:szCs w:val="20"/>
        </w:rPr>
      </w:pPr>
      <w:r w:rsidRPr="00536B05">
        <w:rPr>
          <w:bCs/>
          <w:iCs/>
          <w:color w:val="000000" w:themeColor="text1"/>
          <w:sz w:val="20"/>
          <w:szCs w:val="20"/>
        </w:rPr>
        <w:t>Proposal for a Fund allocation for Mar</w:t>
      </w:r>
      <w:r w:rsidR="008753CA" w:rsidRPr="00536B05">
        <w:rPr>
          <w:bCs/>
          <w:iCs/>
          <w:color w:val="000000" w:themeColor="text1"/>
          <w:sz w:val="20"/>
          <w:szCs w:val="20"/>
        </w:rPr>
        <w:t>ch, to be discussed</w:t>
      </w:r>
    </w:p>
    <w:p w14:paraId="73C9A0EB" w14:textId="77777777" w:rsidR="00656CA1" w:rsidRPr="007D7608" w:rsidRDefault="00656CA1" w:rsidP="00656CA1">
      <w:pPr>
        <w:pStyle w:val="ListParagraph"/>
        <w:numPr>
          <w:ilvl w:val="1"/>
          <w:numId w:val="25"/>
        </w:numPr>
        <w:rPr>
          <w:bCs/>
          <w:iCs/>
          <w:color w:val="000000" w:themeColor="text1"/>
          <w:sz w:val="20"/>
          <w:szCs w:val="20"/>
        </w:rPr>
      </w:pPr>
      <w:r>
        <w:rPr>
          <w:bCs/>
          <w:iCs/>
          <w:color w:val="FF0000"/>
          <w:sz w:val="20"/>
          <w:szCs w:val="20"/>
        </w:rPr>
        <w:t xml:space="preserve">Proposed for a lottery distribution under the label “Spring into Spring”. Agreed £5,000 to be distributed to local groups. Poster will need to be produced to request local groups apply for this funding, (JO) will initially look at this. Further discussions on how this fund to be distributed. Lottery members will have the final say on how this fund is distributed. </w:t>
      </w:r>
    </w:p>
    <w:p w14:paraId="7C313CBF" w14:textId="77777777" w:rsidR="007D7608" w:rsidRPr="007D7608" w:rsidRDefault="00E1462A" w:rsidP="007D7608">
      <w:pPr>
        <w:pStyle w:val="ListParagraph"/>
        <w:numPr>
          <w:ilvl w:val="0"/>
          <w:numId w:val="25"/>
        </w:numPr>
        <w:rPr>
          <w:bCs/>
          <w:iCs/>
          <w:sz w:val="20"/>
          <w:szCs w:val="20"/>
        </w:rPr>
      </w:pPr>
      <w:r w:rsidRPr="00536B05">
        <w:rPr>
          <w:bCs/>
          <w:iCs/>
          <w:color w:val="000000" w:themeColor="text1"/>
          <w:sz w:val="20"/>
          <w:szCs w:val="20"/>
        </w:rPr>
        <w:t>The DDCC will complete a review to understand why we are still losing members.</w:t>
      </w:r>
    </w:p>
    <w:p w14:paraId="1D47E217" w14:textId="581402B2" w:rsidR="007D7608" w:rsidRPr="007D7608" w:rsidRDefault="007D7608" w:rsidP="007D7608">
      <w:pPr>
        <w:pStyle w:val="ListParagraph"/>
        <w:numPr>
          <w:ilvl w:val="1"/>
          <w:numId w:val="25"/>
        </w:numPr>
        <w:rPr>
          <w:bCs/>
          <w:iCs/>
          <w:sz w:val="20"/>
          <w:szCs w:val="20"/>
        </w:rPr>
      </w:pPr>
      <w:r>
        <w:rPr>
          <w:bCs/>
          <w:iCs/>
          <w:color w:val="FF0000"/>
          <w:sz w:val="20"/>
          <w:szCs w:val="20"/>
        </w:rPr>
        <w:lastRenderedPageBreak/>
        <w:t xml:space="preserve">(JO) also commented that the DDCC site is not well visited </w:t>
      </w:r>
      <w:proofErr w:type="spellStart"/>
      <w:proofErr w:type="gramStart"/>
      <w:r>
        <w:rPr>
          <w:bCs/>
          <w:iCs/>
          <w:color w:val="FF0000"/>
          <w:sz w:val="20"/>
          <w:szCs w:val="20"/>
        </w:rPr>
        <w:t>where as</w:t>
      </w:r>
      <w:proofErr w:type="spellEnd"/>
      <w:proofErr w:type="gramEnd"/>
      <w:r>
        <w:rPr>
          <w:bCs/>
          <w:iCs/>
          <w:color w:val="FF0000"/>
          <w:sz w:val="20"/>
          <w:szCs w:val="20"/>
        </w:rPr>
        <w:t xml:space="preserve"> the Darvel and Priestland chat is much more popular and maybe the lottery can be advertised there. DDCC will look to add posts on to these pages and gauge the impact.</w:t>
      </w:r>
    </w:p>
    <w:p w14:paraId="1A08F8E9" w14:textId="7C875914" w:rsidR="00E1462A" w:rsidRPr="00F225FD" w:rsidRDefault="007D7608" w:rsidP="007D7608">
      <w:pPr>
        <w:pStyle w:val="ListParagraph"/>
        <w:numPr>
          <w:ilvl w:val="1"/>
          <w:numId w:val="25"/>
        </w:numPr>
        <w:rPr>
          <w:bCs/>
          <w:iCs/>
          <w:color w:val="000000" w:themeColor="text1"/>
          <w:sz w:val="20"/>
          <w:szCs w:val="20"/>
        </w:rPr>
      </w:pPr>
      <w:r w:rsidRPr="007D7608">
        <w:rPr>
          <w:bCs/>
          <w:iCs/>
          <w:color w:val="FF0000"/>
          <w:sz w:val="20"/>
          <w:szCs w:val="20"/>
        </w:rPr>
        <w:t xml:space="preserve">Currently do not have anyone from the DDCC that posts regularly on FB. </w:t>
      </w:r>
      <w:r w:rsidR="00E1462A" w:rsidRPr="007D7608">
        <w:rPr>
          <w:bCs/>
          <w:iCs/>
          <w:color w:val="FF0000"/>
          <w:sz w:val="20"/>
          <w:szCs w:val="20"/>
        </w:rPr>
        <w:t xml:space="preserve">Understand whether to also consider posting on Darvel and Priestland page as well as the DDCC page. Something for the DDCC to consider moving forward. </w:t>
      </w:r>
      <w:r w:rsidR="00736605">
        <w:rPr>
          <w:bCs/>
          <w:iCs/>
          <w:color w:val="FF0000"/>
          <w:sz w:val="20"/>
          <w:szCs w:val="20"/>
        </w:rPr>
        <w:t xml:space="preserve">Add the Lottery results to the Darvel and Priestland community chat to see if this </w:t>
      </w:r>
      <w:r w:rsidR="00F225FD">
        <w:rPr>
          <w:bCs/>
          <w:iCs/>
          <w:color w:val="FF0000"/>
          <w:sz w:val="20"/>
          <w:szCs w:val="20"/>
        </w:rPr>
        <w:t xml:space="preserve">approved. </w:t>
      </w:r>
    </w:p>
    <w:p w14:paraId="677F1B5C" w14:textId="2FF60B53" w:rsidR="00F225FD" w:rsidRPr="009F3F12" w:rsidRDefault="00F225FD" w:rsidP="007D7608">
      <w:pPr>
        <w:pStyle w:val="ListParagraph"/>
        <w:numPr>
          <w:ilvl w:val="1"/>
          <w:numId w:val="25"/>
        </w:numPr>
        <w:rPr>
          <w:bCs/>
          <w:iCs/>
          <w:color w:val="000000" w:themeColor="text1"/>
          <w:sz w:val="20"/>
          <w:szCs w:val="20"/>
        </w:rPr>
      </w:pPr>
      <w:r>
        <w:rPr>
          <w:bCs/>
          <w:iCs/>
          <w:color w:val="FF0000"/>
          <w:sz w:val="20"/>
          <w:szCs w:val="20"/>
        </w:rPr>
        <w:t xml:space="preserve">Should look to try to expand the lottery </w:t>
      </w:r>
      <w:r w:rsidR="00494E4F">
        <w:rPr>
          <w:bCs/>
          <w:iCs/>
          <w:color w:val="FF0000"/>
          <w:sz w:val="20"/>
          <w:szCs w:val="20"/>
        </w:rPr>
        <w:t>outside the Darvel Lottery</w:t>
      </w:r>
      <w:r w:rsidR="00800123">
        <w:rPr>
          <w:bCs/>
          <w:iCs/>
          <w:color w:val="FF0000"/>
          <w:sz w:val="20"/>
          <w:szCs w:val="20"/>
        </w:rPr>
        <w:t>, review whether to re</w:t>
      </w:r>
      <w:r w:rsidR="00FB6FD2">
        <w:rPr>
          <w:bCs/>
          <w:iCs/>
          <w:color w:val="FF0000"/>
          <w:sz w:val="20"/>
          <w:szCs w:val="20"/>
        </w:rPr>
        <w:t xml:space="preserve">move the “association </w:t>
      </w:r>
      <w:r w:rsidR="009F3F12">
        <w:rPr>
          <w:bCs/>
          <w:iCs/>
          <w:color w:val="FF0000"/>
          <w:sz w:val="20"/>
          <w:szCs w:val="20"/>
        </w:rPr>
        <w:t xml:space="preserve">to </w:t>
      </w:r>
      <w:r w:rsidR="00B650CC">
        <w:rPr>
          <w:bCs/>
          <w:iCs/>
          <w:color w:val="FF0000"/>
          <w:sz w:val="20"/>
          <w:szCs w:val="20"/>
        </w:rPr>
        <w:t>D</w:t>
      </w:r>
      <w:r w:rsidR="009F3F12">
        <w:rPr>
          <w:bCs/>
          <w:iCs/>
          <w:color w:val="FF0000"/>
          <w:sz w:val="20"/>
          <w:szCs w:val="20"/>
        </w:rPr>
        <w:t>arvel” clause</w:t>
      </w:r>
    </w:p>
    <w:p w14:paraId="4265D4D6" w14:textId="77777777" w:rsidR="00AF126D" w:rsidRDefault="00AF126D" w:rsidP="00E72F09">
      <w:pPr>
        <w:rPr>
          <w:b/>
          <w:iCs/>
          <w:sz w:val="20"/>
          <w:szCs w:val="20"/>
        </w:rPr>
      </w:pPr>
    </w:p>
    <w:p w14:paraId="7714DA59" w14:textId="7BC117A8" w:rsidR="00356B5B" w:rsidRDefault="00D23C54" w:rsidP="00E72F09">
      <w:pPr>
        <w:rPr>
          <w:b/>
          <w:iCs/>
          <w:sz w:val="20"/>
          <w:szCs w:val="20"/>
        </w:rPr>
      </w:pPr>
      <w:r w:rsidRPr="005F4B86">
        <w:rPr>
          <w:b/>
          <w:iCs/>
          <w:sz w:val="20"/>
          <w:szCs w:val="20"/>
        </w:rPr>
        <w:t>Membership Changes</w:t>
      </w:r>
      <w:r w:rsidR="004F1BE9" w:rsidRPr="005F4B86">
        <w:rPr>
          <w:b/>
          <w:iCs/>
          <w:sz w:val="20"/>
          <w:szCs w:val="20"/>
        </w:rPr>
        <w:t xml:space="preserve">  </w:t>
      </w:r>
    </w:p>
    <w:p w14:paraId="3DBC9381" w14:textId="77777777" w:rsidR="00D163E3" w:rsidRPr="00D163E3" w:rsidRDefault="0087653A" w:rsidP="00963FDE">
      <w:pPr>
        <w:pStyle w:val="ListParagraph"/>
        <w:numPr>
          <w:ilvl w:val="0"/>
          <w:numId w:val="23"/>
        </w:numPr>
        <w:rPr>
          <w:bCs/>
          <w:iCs/>
          <w:color w:val="000000" w:themeColor="text1"/>
          <w:sz w:val="20"/>
          <w:szCs w:val="20"/>
        </w:rPr>
      </w:pPr>
      <w:r w:rsidRPr="00D163E3">
        <w:rPr>
          <w:bCs/>
          <w:iCs/>
          <w:color w:val="000000" w:themeColor="text1"/>
          <w:sz w:val="20"/>
          <w:szCs w:val="20"/>
        </w:rPr>
        <w:t xml:space="preserve">Richard Hanmer </w:t>
      </w:r>
      <w:r w:rsidR="006E043B" w:rsidRPr="00D163E3">
        <w:rPr>
          <w:bCs/>
          <w:iCs/>
          <w:color w:val="000000" w:themeColor="text1"/>
          <w:sz w:val="20"/>
          <w:szCs w:val="20"/>
        </w:rPr>
        <w:t xml:space="preserve">is the </w:t>
      </w:r>
      <w:proofErr w:type="gramStart"/>
      <w:r w:rsidR="006E043B" w:rsidRPr="00D163E3">
        <w:rPr>
          <w:bCs/>
          <w:iCs/>
          <w:color w:val="000000" w:themeColor="text1"/>
          <w:sz w:val="20"/>
          <w:szCs w:val="20"/>
        </w:rPr>
        <w:t xml:space="preserve">new </w:t>
      </w:r>
      <w:r w:rsidRPr="00D163E3">
        <w:rPr>
          <w:bCs/>
          <w:iCs/>
          <w:color w:val="000000" w:themeColor="text1"/>
          <w:sz w:val="20"/>
          <w:szCs w:val="20"/>
        </w:rPr>
        <w:t xml:space="preserve"> Chairman</w:t>
      </w:r>
      <w:proofErr w:type="gramEnd"/>
      <w:r w:rsidRPr="00D163E3">
        <w:rPr>
          <w:bCs/>
          <w:iCs/>
          <w:color w:val="000000" w:themeColor="text1"/>
          <w:sz w:val="20"/>
          <w:szCs w:val="20"/>
        </w:rPr>
        <w:t xml:space="preserve">, </w:t>
      </w:r>
      <w:r w:rsidR="006E043B" w:rsidRPr="00D163E3">
        <w:rPr>
          <w:bCs/>
          <w:iCs/>
          <w:color w:val="000000" w:themeColor="text1"/>
          <w:sz w:val="20"/>
          <w:szCs w:val="20"/>
        </w:rPr>
        <w:t xml:space="preserve">as confirmed in the last </w:t>
      </w:r>
      <w:r w:rsidR="00D163E3" w:rsidRPr="00D163E3">
        <w:rPr>
          <w:bCs/>
          <w:iCs/>
          <w:color w:val="000000" w:themeColor="text1"/>
          <w:sz w:val="20"/>
          <w:szCs w:val="20"/>
        </w:rPr>
        <w:t>meeting.</w:t>
      </w:r>
    </w:p>
    <w:p w14:paraId="13877D30" w14:textId="77777777" w:rsidR="00963FDE" w:rsidRDefault="00963FDE" w:rsidP="005E76E4">
      <w:pPr>
        <w:rPr>
          <w:b/>
          <w:iCs/>
          <w:sz w:val="20"/>
          <w:szCs w:val="20"/>
          <w:u w:val="single"/>
        </w:rPr>
      </w:pPr>
    </w:p>
    <w:p w14:paraId="05CF721A" w14:textId="0C222D99" w:rsidR="00924FE8" w:rsidRPr="00F346A2" w:rsidRDefault="0057397C" w:rsidP="00F346A2">
      <w:pPr>
        <w:rPr>
          <w:b/>
          <w:iCs/>
          <w:sz w:val="20"/>
          <w:szCs w:val="20"/>
        </w:rPr>
      </w:pPr>
      <w:r w:rsidRPr="00924FE8">
        <w:rPr>
          <w:b/>
          <w:iCs/>
          <w:sz w:val="20"/>
          <w:szCs w:val="20"/>
        </w:rPr>
        <w:t xml:space="preserve">Actions from </w:t>
      </w:r>
      <w:r w:rsidR="00D163E3">
        <w:rPr>
          <w:b/>
          <w:iCs/>
          <w:sz w:val="20"/>
          <w:szCs w:val="20"/>
        </w:rPr>
        <w:t>November</w:t>
      </w:r>
      <w:r w:rsidR="00980828" w:rsidRPr="00924FE8">
        <w:rPr>
          <w:b/>
          <w:iCs/>
          <w:sz w:val="20"/>
          <w:szCs w:val="20"/>
        </w:rPr>
        <w:t xml:space="preserve"> </w:t>
      </w:r>
      <w:r w:rsidRPr="00924FE8">
        <w:rPr>
          <w:b/>
          <w:iCs/>
          <w:sz w:val="20"/>
          <w:szCs w:val="20"/>
        </w:rPr>
        <w:t xml:space="preserve">DDCC </w:t>
      </w:r>
      <w:r w:rsidR="0059245C" w:rsidRPr="00924FE8">
        <w:rPr>
          <w:b/>
          <w:iCs/>
          <w:sz w:val="20"/>
          <w:szCs w:val="20"/>
        </w:rPr>
        <w:t>Monthly Meeting</w:t>
      </w:r>
    </w:p>
    <w:p w14:paraId="7656B131" w14:textId="61527260" w:rsidR="00924FE8" w:rsidRDefault="001935AB" w:rsidP="001935AB">
      <w:pPr>
        <w:ind w:left="720"/>
        <w:rPr>
          <w:bCs/>
          <w:iCs/>
          <w:sz w:val="20"/>
          <w:szCs w:val="20"/>
        </w:rPr>
      </w:pPr>
      <w:r w:rsidRPr="001935AB">
        <w:rPr>
          <w:bCs/>
          <w:iCs/>
          <w:color w:val="FF0000"/>
          <w:sz w:val="20"/>
          <w:szCs w:val="20"/>
        </w:rPr>
        <w:t>None</w:t>
      </w:r>
      <w:r w:rsidRPr="001935AB">
        <w:rPr>
          <w:bCs/>
          <w:iCs/>
          <w:sz w:val="20"/>
          <w:szCs w:val="20"/>
        </w:rPr>
        <w:t xml:space="preserve"> </w:t>
      </w:r>
    </w:p>
    <w:p w14:paraId="27A9C92D" w14:textId="77777777" w:rsidR="007D7608" w:rsidRPr="001935AB" w:rsidRDefault="007D7608" w:rsidP="001935AB">
      <w:pPr>
        <w:ind w:left="720"/>
        <w:rPr>
          <w:bCs/>
          <w:iCs/>
          <w:sz w:val="20"/>
          <w:szCs w:val="20"/>
        </w:rPr>
      </w:pPr>
    </w:p>
    <w:p w14:paraId="08E11951" w14:textId="3A2C4717" w:rsidR="00924FE8" w:rsidRPr="007D7608" w:rsidRDefault="00924FE8" w:rsidP="00FA3B3D">
      <w:pPr>
        <w:rPr>
          <w:b/>
          <w:iCs/>
          <w:sz w:val="20"/>
          <w:szCs w:val="20"/>
        </w:rPr>
      </w:pPr>
      <w:r w:rsidRPr="007D7608">
        <w:rPr>
          <w:b/>
          <w:iCs/>
          <w:sz w:val="20"/>
          <w:szCs w:val="20"/>
        </w:rPr>
        <w:t xml:space="preserve">Meetings </w:t>
      </w:r>
      <w:r w:rsidR="004C1390" w:rsidRPr="007D7608">
        <w:rPr>
          <w:b/>
          <w:iCs/>
          <w:sz w:val="20"/>
          <w:szCs w:val="20"/>
        </w:rPr>
        <w:t>A</w:t>
      </w:r>
      <w:r w:rsidRPr="007D7608">
        <w:rPr>
          <w:b/>
          <w:iCs/>
          <w:sz w:val="20"/>
          <w:szCs w:val="20"/>
        </w:rPr>
        <w:t>ttended</w:t>
      </w:r>
    </w:p>
    <w:p w14:paraId="6528B3EE" w14:textId="0DE20844" w:rsidR="001935AB" w:rsidRPr="001935AB" w:rsidRDefault="001935AB" w:rsidP="00FA3B3D">
      <w:pPr>
        <w:rPr>
          <w:bCs/>
          <w:iCs/>
          <w:color w:val="FF0000"/>
          <w:sz w:val="20"/>
          <w:szCs w:val="20"/>
        </w:rPr>
      </w:pPr>
      <w:r w:rsidRPr="001935AB">
        <w:rPr>
          <w:bCs/>
          <w:iCs/>
          <w:color w:val="FF0000"/>
          <w:sz w:val="20"/>
          <w:szCs w:val="20"/>
        </w:rPr>
        <w:tab/>
        <w:t xml:space="preserve">None </w:t>
      </w:r>
    </w:p>
    <w:p w14:paraId="3AC045DA" w14:textId="77777777" w:rsidR="00DA665A" w:rsidRDefault="00DA665A" w:rsidP="00FA3B3D">
      <w:pPr>
        <w:rPr>
          <w:b/>
          <w:iCs/>
          <w:sz w:val="20"/>
          <w:szCs w:val="20"/>
        </w:rPr>
      </w:pPr>
    </w:p>
    <w:p w14:paraId="0AADADB4" w14:textId="6DBC275B" w:rsidR="008C2E58" w:rsidRPr="007D7608" w:rsidRDefault="008C2E58" w:rsidP="00FA3B3D">
      <w:pPr>
        <w:rPr>
          <w:b/>
          <w:iCs/>
          <w:color w:val="000000" w:themeColor="text1"/>
          <w:sz w:val="20"/>
          <w:szCs w:val="20"/>
        </w:rPr>
      </w:pPr>
      <w:proofErr w:type="spellStart"/>
      <w:r w:rsidRPr="007D7608">
        <w:rPr>
          <w:b/>
          <w:iCs/>
          <w:color w:val="000000" w:themeColor="text1"/>
          <w:sz w:val="20"/>
          <w:szCs w:val="20"/>
        </w:rPr>
        <w:t>Upocoming</w:t>
      </w:r>
      <w:proofErr w:type="spellEnd"/>
      <w:r w:rsidRPr="007D7608">
        <w:rPr>
          <w:b/>
          <w:iCs/>
          <w:color w:val="000000" w:themeColor="text1"/>
          <w:sz w:val="20"/>
          <w:szCs w:val="20"/>
        </w:rPr>
        <w:t xml:space="preserve"> meetings </w:t>
      </w:r>
    </w:p>
    <w:p w14:paraId="49B2DAA9" w14:textId="3D265722" w:rsidR="00DA665A" w:rsidRDefault="007D7608" w:rsidP="007D7608">
      <w:pPr>
        <w:ind w:left="720"/>
        <w:rPr>
          <w:bCs/>
          <w:iCs/>
          <w:color w:val="FF0000"/>
          <w:sz w:val="20"/>
          <w:szCs w:val="20"/>
        </w:rPr>
      </w:pPr>
      <w:r w:rsidRPr="007D7608">
        <w:rPr>
          <w:bCs/>
          <w:iCs/>
          <w:color w:val="FF0000"/>
          <w:sz w:val="20"/>
          <w:szCs w:val="20"/>
        </w:rPr>
        <w:t xml:space="preserve">None </w:t>
      </w:r>
    </w:p>
    <w:p w14:paraId="027DB2D8" w14:textId="77777777" w:rsidR="007D7608" w:rsidRPr="007D7608" w:rsidRDefault="007D7608" w:rsidP="00FA3B3D">
      <w:pPr>
        <w:rPr>
          <w:bCs/>
          <w:iCs/>
          <w:color w:val="FF0000"/>
          <w:sz w:val="20"/>
          <w:szCs w:val="20"/>
        </w:rPr>
      </w:pPr>
    </w:p>
    <w:p w14:paraId="52CF5ECC" w14:textId="78553518" w:rsidR="004C1390" w:rsidRPr="007D7608" w:rsidRDefault="004C1390" w:rsidP="00FA3B3D">
      <w:pPr>
        <w:rPr>
          <w:b/>
          <w:iCs/>
          <w:sz w:val="20"/>
          <w:szCs w:val="20"/>
        </w:rPr>
      </w:pPr>
      <w:r w:rsidRPr="007D7608">
        <w:rPr>
          <w:b/>
          <w:iCs/>
          <w:sz w:val="20"/>
          <w:szCs w:val="20"/>
        </w:rPr>
        <w:t xml:space="preserve">Planning </w:t>
      </w:r>
    </w:p>
    <w:p w14:paraId="51D266E2" w14:textId="0EA882A8" w:rsidR="00F346A2" w:rsidRPr="007D7608" w:rsidRDefault="007D7608" w:rsidP="007D7608">
      <w:pPr>
        <w:ind w:left="720"/>
        <w:rPr>
          <w:bCs/>
          <w:iCs/>
          <w:color w:val="FF0000"/>
          <w:sz w:val="20"/>
          <w:szCs w:val="20"/>
        </w:rPr>
      </w:pPr>
      <w:r w:rsidRPr="007D7608">
        <w:rPr>
          <w:bCs/>
          <w:iCs/>
          <w:color w:val="FF0000"/>
          <w:sz w:val="20"/>
          <w:szCs w:val="20"/>
        </w:rPr>
        <w:t xml:space="preserve">None </w:t>
      </w:r>
    </w:p>
    <w:p w14:paraId="7E25ED82" w14:textId="77777777" w:rsidR="007D7608" w:rsidRPr="00F346A2" w:rsidRDefault="007D7608" w:rsidP="00FA3B3D">
      <w:pPr>
        <w:rPr>
          <w:b/>
          <w:iCs/>
          <w:sz w:val="20"/>
          <w:szCs w:val="20"/>
          <w:u w:val="single"/>
        </w:rPr>
      </w:pPr>
    </w:p>
    <w:p w14:paraId="66253734" w14:textId="54FEECCD" w:rsidR="005E76E4" w:rsidRPr="00F346A2" w:rsidRDefault="00D75D21" w:rsidP="00FA3B3D">
      <w:pPr>
        <w:rPr>
          <w:b/>
          <w:iCs/>
          <w:sz w:val="20"/>
          <w:szCs w:val="20"/>
          <w:u w:val="single"/>
        </w:rPr>
      </w:pPr>
      <w:r w:rsidRPr="00F346A2">
        <w:rPr>
          <w:b/>
          <w:iCs/>
          <w:sz w:val="20"/>
          <w:szCs w:val="20"/>
          <w:u w:val="single"/>
        </w:rPr>
        <w:t>Reports</w:t>
      </w:r>
      <w:r w:rsidR="0040500F" w:rsidRPr="00F346A2">
        <w:rPr>
          <w:b/>
          <w:iCs/>
          <w:sz w:val="20"/>
          <w:szCs w:val="20"/>
          <w:u w:val="single"/>
        </w:rPr>
        <w:t xml:space="preserve"> </w:t>
      </w:r>
    </w:p>
    <w:p w14:paraId="3C93365C" w14:textId="77777777" w:rsidR="00020A0C" w:rsidRPr="0072150B" w:rsidRDefault="00B12C4B" w:rsidP="007856D0">
      <w:pPr>
        <w:pStyle w:val="ListParagraph"/>
        <w:numPr>
          <w:ilvl w:val="0"/>
          <w:numId w:val="9"/>
        </w:numPr>
        <w:rPr>
          <w:b/>
          <w:iCs/>
          <w:color w:val="000000" w:themeColor="text1"/>
          <w:sz w:val="20"/>
          <w:szCs w:val="20"/>
        </w:rPr>
      </w:pPr>
      <w:r w:rsidRPr="0072150B">
        <w:rPr>
          <w:b/>
          <w:iCs/>
          <w:color w:val="000000" w:themeColor="text1"/>
          <w:sz w:val="20"/>
          <w:szCs w:val="20"/>
        </w:rPr>
        <w:t>Police Report</w:t>
      </w:r>
      <w:r w:rsidR="004C1390" w:rsidRPr="0072150B">
        <w:rPr>
          <w:b/>
          <w:iCs/>
          <w:color w:val="000000" w:themeColor="text1"/>
          <w:sz w:val="20"/>
          <w:szCs w:val="20"/>
        </w:rPr>
        <w:t xml:space="preserve"> </w:t>
      </w:r>
    </w:p>
    <w:p w14:paraId="3CC3C5A5" w14:textId="61EE1A52" w:rsidR="005E76E4" w:rsidRPr="0072150B" w:rsidRDefault="005E76E4" w:rsidP="007856D0">
      <w:pPr>
        <w:pStyle w:val="ListParagraph"/>
        <w:numPr>
          <w:ilvl w:val="0"/>
          <w:numId w:val="9"/>
        </w:numPr>
        <w:rPr>
          <w:b/>
          <w:iCs/>
          <w:color w:val="000000" w:themeColor="text1"/>
          <w:sz w:val="20"/>
          <w:szCs w:val="20"/>
        </w:rPr>
      </w:pPr>
      <w:r w:rsidRPr="0072150B">
        <w:rPr>
          <w:b/>
          <w:iCs/>
          <w:color w:val="000000" w:themeColor="text1"/>
          <w:sz w:val="20"/>
          <w:szCs w:val="20"/>
        </w:rPr>
        <w:t>Councillor</w:t>
      </w:r>
      <w:r w:rsidR="00EB4358" w:rsidRPr="0072150B">
        <w:rPr>
          <w:b/>
          <w:iCs/>
          <w:color w:val="000000" w:themeColor="text1"/>
          <w:sz w:val="20"/>
          <w:szCs w:val="20"/>
        </w:rPr>
        <w:t>s’</w:t>
      </w:r>
      <w:r w:rsidRPr="0072150B">
        <w:rPr>
          <w:b/>
          <w:iCs/>
          <w:color w:val="000000" w:themeColor="text1"/>
          <w:sz w:val="20"/>
          <w:szCs w:val="20"/>
        </w:rPr>
        <w:t xml:space="preserve"> Report</w:t>
      </w:r>
      <w:r w:rsidR="00EB4358" w:rsidRPr="0072150B">
        <w:rPr>
          <w:b/>
          <w:iCs/>
          <w:color w:val="000000" w:themeColor="text1"/>
          <w:sz w:val="20"/>
          <w:szCs w:val="20"/>
        </w:rPr>
        <w:t>s</w:t>
      </w:r>
      <w:r w:rsidRPr="0072150B">
        <w:rPr>
          <w:b/>
          <w:iCs/>
          <w:color w:val="000000" w:themeColor="text1"/>
          <w:sz w:val="20"/>
          <w:szCs w:val="20"/>
        </w:rPr>
        <w:t>.</w:t>
      </w:r>
    </w:p>
    <w:p w14:paraId="30B03F18" w14:textId="77777777" w:rsidR="0039169F" w:rsidRDefault="00020A0C" w:rsidP="00020A0C">
      <w:pPr>
        <w:pStyle w:val="ListParagraph"/>
        <w:numPr>
          <w:ilvl w:val="1"/>
          <w:numId w:val="9"/>
        </w:numPr>
        <w:rPr>
          <w:bCs/>
          <w:iCs/>
          <w:color w:val="000000" w:themeColor="text1"/>
          <w:sz w:val="20"/>
          <w:szCs w:val="20"/>
        </w:rPr>
      </w:pPr>
      <w:r w:rsidRPr="00DA665A">
        <w:rPr>
          <w:bCs/>
          <w:iCs/>
          <w:color w:val="000000" w:themeColor="text1"/>
          <w:sz w:val="20"/>
          <w:szCs w:val="20"/>
        </w:rPr>
        <w:t xml:space="preserve">Kevin McGregor </w:t>
      </w:r>
    </w:p>
    <w:p w14:paraId="3CA9F1BF" w14:textId="32001B5C" w:rsidR="00D96584" w:rsidRPr="00D96584" w:rsidRDefault="00D96584" w:rsidP="00D96584">
      <w:pPr>
        <w:pStyle w:val="ListParagraph"/>
        <w:numPr>
          <w:ilvl w:val="2"/>
          <w:numId w:val="9"/>
        </w:numPr>
        <w:rPr>
          <w:bCs/>
          <w:iCs/>
          <w:color w:val="FF0000"/>
          <w:sz w:val="20"/>
          <w:szCs w:val="20"/>
        </w:rPr>
      </w:pPr>
      <w:r w:rsidRPr="00D96584">
        <w:rPr>
          <w:bCs/>
          <w:iCs/>
          <w:color w:val="FF0000"/>
          <w:sz w:val="20"/>
          <w:szCs w:val="20"/>
        </w:rPr>
        <w:t xml:space="preserve">(KM) Confirmed that if anyone that required any assistance to reach out to the EAC or any of the </w:t>
      </w:r>
      <w:proofErr w:type="spellStart"/>
      <w:r w:rsidRPr="00D96584">
        <w:rPr>
          <w:bCs/>
          <w:iCs/>
          <w:color w:val="FF0000"/>
          <w:sz w:val="20"/>
          <w:szCs w:val="20"/>
        </w:rPr>
        <w:t>counsillors</w:t>
      </w:r>
      <w:proofErr w:type="spellEnd"/>
      <w:r w:rsidRPr="00D96584">
        <w:rPr>
          <w:bCs/>
          <w:iCs/>
          <w:color w:val="FF0000"/>
          <w:sz w:val="20"/>
          <w:szCs w:val="20"/>
        </w:rPr>
        <w:t xml:space="preserve"> </w:t>
      </w:r>
    </w:p>
    <w:p w14:paraId="2AEA16EA" w14:textId="099C6825" w:rsidR="00D96584" w:rsidRPr="00D96584" w:rsidRDefault="00D96584" w:rsidP="00D96584">
      <w:pPr>
        <w:pStyle w:val="ListParagraph"/>
        <w:numPr>
          <w:ilvl w:val="2"/>
          <w:numId w:val="9"/>
        </w:numPr>
        <w:rPr>
          <w:bCs/>
          <w:iCs/>
          <w:color w:val="FF0000"/>
          <w:sz w:val="20"/>
          <w:szCs w:val="20"/>
        </w:rPr>
      </w:pPr>
      <w:r w:rsidRPr="00D96584">
        <w:rPr>
          <w:bCs/>
          <w:iCs/>
          <w:color w:val="FF0000"/>
          <w:sz w:val="20"/>
          <w:szCs w:val="20"/>
        </w:rPr>
        <w:t>(KM to submit acknowledgement of support into the Mural at the square</w:t>
      </w:r>
    </w:p>
    <w:p w14:paraId="4121A7FC" w14:textId="225AC56A" w:rsidR="00D96584" w:rsidRPr="00D96584" w:rsidRDefault="00D96584" w:rsidP="00D96584">
      <w:pPr>
        <w:pStyle w:val="ListParagraph"/>
        <w:numPr>
          <w:ilvl w:val="2"/>
          <w:numId w:val="9"/>
        </w:numPr>
        <w:rPr>
          <w:bCs/>
          <w:iCs/>
          <w:color w:val="FF0000"/>
          <w:sz w:val="20"/>
          <w:szCs w:val="20"/>
        </w:rPr>
      </w:pPr>
      <w:r w:rsidRPr="00D96584">
        <w:rPr>
          <w:bCs/>
          <w:iCs/>
          <w:color w:val="FF0000"/>
          <w:sz w:val="20"/>
          <w:szCs w:val="20"/>
        </w:rPr>
        <w:t xml:space="preserve">Condition of the street is an </w:t>
      </w:r>
      <w:proofErr w:type="gramStart"/>
      <w:r w:rsidRPr="00D96584">
        <w:rPr>
          <w:bCs/>
          <w:iCs/>
          <w:color w:val="FF0000"/>
          <w:sz w:val="20"/>
          <w:szCs w:val="20"/>
        </w:rPr>
        <w:t>issues</w:t>
      </w:r>
      <w:proofErr w:type="gramEnd"/>
      <w:r w:rsidRPr="00D96584">
        <w:rPr>
          <w:bCs/>
          <w:iCs/>
          <w:color w:val="FF0000"/>
          <w:sz w:val="20"/>
          <w:szCs w:val="20"/>
        </w:rPr>
        <w:t xml:space="preserve">, calls every day, will look at how we can get budget to make good some the buildings. Butchers shop has </w:t>
      </w:r>
      <w:proofErr w:type="gramStart"/>
      <w:r w:rsidRPr="00D96584">
        <w:rPr>
          <w:bCs/>
          <w:iCs/>
          <w:color w:val="FF0000"/>
          <w:sz w:val="20"/>
          <w:szCs w:val="20"/>
        </w:rPr>
        <w:t>asbestos</w:t>
      </w:r>
      <w:proofErr w:type="gramEnd"/>
      <w:r w:rsidRPr="00D96584">
        <w:rPr>
          <w:bCs/>
          <w:iCs/>
          <w:color w:val="FF0000"/>
          <w:sz w:val="20"/>
          <w:szCs w:val="20"/>
        </w:rPr>
        <w:t xml:space="preserve"> so this is why </w:t>
      </w:r>
      <w:proofErr w:type="spellStart"/>
      <w:proofErr w:type="gramStart"/>
      <w:r w:rsidRPr="00D96584">
        <w:rPr>
          <w:bCs/>
          <w:iCs/>
          <w:color w:val="FF0000"/>
          <w:sz w:val="20"/>
          <w:szCs w:val="20"/>
        </w:rPr>
        <w:t>its</w:t>
      </w:r>
      <w:proofErr w:type="spellEnd"/>
      <w:proofErr w:type="gramEnd"/>
      <w:r w:rsidRPr="00D96584">
        <w:rPr>
          <w:bCs/>
          <w:iCs/>
          <w:color w:val="FF0000"/>
          <w:sz w:val="20"/>
          <w:szCs w:val="20"/>
        </w:rPr>
        <w:t xml:space="preserve"> not been sold</w:t>
      </w:r>
    </w:p>
    <w:p w14:paraId="67870269" w14:textId="7ADA6E67" w:rsidR="00A517D9" w:rsidRPr="00A517D9" w:rsidRDefault="00D96584" w:rsidP="00A517D9">
      <w:pPr>
        <w:pStyle w:val="ListParagraph"/>
        <w:numPr>
          <w:ilvl w:val="2"/>
          <w:numId w:val="9"/>
        </w:numPr>
        <w:rPr>
          <w:bCs/>
          <w:iCs/>
          <w:color w:val="FF0000"/>
          <w:sz w:val="20"/>
          <w:szCs w:val="20"/>
        </w:rPr>
      </w:pPr>
      <w:proofErr w:type="spellStart"/>
      <w:r w:rsidRPr="00D96584">
        <w:rPr>
          <w:bCs/>
          <w:iCs/>
          <w:color w:val="FF0000"/>
          <w:sz w:val="20"/>
          <w:szCs w:val="20"/>
        </w:rPr>
        <w:t>Anti social</w:t>
      </w:r>
      <w:proofErr w:type="spellEnd"/>
      <w:r w:rsidRPr="00D96584">
        <w:rPr>
          <w:bCs/>
          <w:iCs/>
          <w:color w:val="FF0000"/>
          <w:sz w:val="20"/>
          <w:szCs w:val="20"/>
        </w:rPr>
        <w:t xml:space="preserve"> behaviour continues to be an issue. Meeting with Kare </w:t>
      </w:r>
      <w:proofErr w:type="spellStart"/>
      <w:r w:rsidRPr="00D96584">
        <w:rPr>
          <w:bCs/>
          <w:iCs/>
          <w:color w:val="FF0000"/>
          <w:sz w:val="20"/>
          <w:szCs w:val="20"/>
        </w:rPr>
        <w:t>Mauchine</w:t>
      </w:r>
      <w:proofErr w:type="spellEnd"/>
      <w:r w:rsidRPr="00D96584">
        <w:rPr>
          <w:bCs/>
          <w:iCs/>
          <w:color w:val="FF0000"/>
          <w:sz w:val="20"/>
          <w:szCs w:val="20"/>
        </w:rPr>
        <w:t xml:space="preserve"> regardin</w:t>
      </w:r>
      <w:r w:rsidR="00A517D9">
        <w:rPr>
          <w:bCs/>
          <w:iCs/>
          <w:color w:val="FF0000"/>
          <w:sz w:val="20"/>
          <w:szCs w:val="20"/>
        </w:rPr>
        <w:t>g</w:t>
      </w:r>
      <w:r w:rsidRPr="00D96584">
        <w:rPr>
          <w:bCs/>
          <w:iCs/>
          <w:color w:val="FF0000"/>
          <w:sz w:val="20"/>
          <w:szCs w:val="20"/>
        </w:rPr>
        <w:t xml:space="preserve"> this before Christmas, hoping for a follow up</w:t>
      </w:r>
      <w:r w:rsidR="00A517D9">
        <w:rPr>
          <w:bCs/>
          <w:iCs/>
          <w:color w:val="FF0000"/>
          <w:sz w:val="20"/>
          <w:szCs w:val="20"/>
        </w:rPr>
        <w:t xml:space="preserve">. The issue was raised with (SC) last meeting that the school buses are going to the school empty as the kids are taking the service bus. Still concerns raised by members of the DDCC. (BC) Discussed whether Special </w:t>
      </w:r>
      <w:proofErr w:type="spellStart"/>
      <w:r w:rsidR="00A517D9">
        <w:rPr>
          <w:bCs/>
          <w:iCs/>
          <w:color w:val="FF0000"/>
          <w:sz w:val="20"/>
          <w:szCs w:val="20"/>
        </w:rPr>
        <w:t>Consatbles</w:t>
      </w:r>
      <w:proofErr w:type="spellEnd"/>
      <w:r w:rsidR="00A517D9">
        <w:rPr>
          <w:bCs/>
          <w:iCs/>
          <w:color w:val="FF0000"/>
          <w:sz w:val="20"/>
          <w:szCs w:val="20"/>
        </w:rPr>
        <w:t xml:space="preserve"> can be recruited to assist. (KM) Issues with the lack of a consequence when youngsters misbehave, no mechanism exists to revoke the cards.</w:t>
      </w:r>
    </w:p>
    <w:p w14:paraId="78F14265" w14:textId="664C6539" w:rsidR="00D96584" w:rsidRPr="00D96584" w:rsidRDefault="00D96584" w:rsidP="00D96584">
      <w:pPr>
        <w:pStyle w:val="ListParagraph"/>
        <w:numPr>
          <w:ilvl w:val="2"/>
          <w:numId w:val="9"/>
        </w:numPr>
        <w:rPr>
          <w:bCs/>
          <w:iCs/>
          <w:color w:val="FF0000"/>
          <w:sz w:val="20"/>
          <w:szCs w:val="20"/>
        </w:rPr>
      </w:pPr>
      <w:r w:rsidRPr="00D96584">
        <w:rPr>
          <w:bCs/>
          <w:iCs/>
          <w:color w:val="FF0000"/>
          <w:sz w:val="20"/>
          <w:szCs w:val="20"/>
        </w:rPr>
        <w:lastRenderedPageBreak/>
        <w:t>Council Tax ris</w:t>
      </w:r>
      <w:r w:rsidR="00A517D9">
        <w:rPr>
          <w:bCs/>
          <w:iCs/>
          <w:color w:val="FF0000"/>
          <w:sz w:val="20"/>
          <w:szCs w:val="20"/>
        </w:rPr>
        <w:t>es</w:t>
      </w:r>
      <w:r w:rsidRPr="00D96584">
        <w:rPr>
          <w:bCs/>
          <w:iCs/>
          <w:color w:val="FF0000"/>
          <w:sz w:val="20"/>
          <w:szCs w:val="20"/>
        </w:rPr>
        <w:t xml:space="preserve"> </w:t>
      </w:r>
      <w:r w:rsidR="00A517D9">
        <w:rPr>
          <w:bCs/>
          <w:iCs/>
          <w:color w:val="FF0000"/>
          <w:sz w:val="20"/>
          <w:szCs w:val="20"/>
        </w:rPr>
        <w:t>are</w:t>
      </w:r>
      <w:r w:rsidRPr="00D96584">
        <w:rPr>
          <w:bCs/>
          <w:iCs/>
          <w:color w:val="FF0000"/>
          <w:sz w:val="20"/>
          <w:szCs w:val="20"/>
        </w:rPr>
        <w:t xml:space="preserve"> expected at around 8%, budget to be confirmed</w:t>
      </w:r>
    </w:p>
    <w:p w14:paraId="09BEF1F2" w14:textId="4EDB776A" w:rsidR="00D96584" w:rsidRPr="00D96584" w:rsidRDefault="00D96584" w:rsidP="00D96584">
      <w:pPr>
        <w:pStyle w:val="ListParagraph"/>
        <w:numPr>
          <w:ilvl w:val="2"/>
          <w:numId w:val="9"/>
        </w:numPr>
        <w:rPr>
          <w:bCs/>
          <w:iCs/>
          <w:color w:val="FF0000"/>
          <w:sz w:val="20"/>
          <w:szCs w:val="20"/>
        </w:rPr>
      </w:pPr>
      <w:proofErr w:type="gramStart"/>
      <w:r w:rsidRPr="00D96584">
        <w:rPr>
          <w:bCs/>
          <w:iCs/>
          <w:color w:val="FF0000"/>
          <w:sz w:val="20"/>
          <w:szCs w:val="20"/>
        </w:rPr>
        <w:t>Also</w:t>
      </w:r>
      <w:proofErr w:type="gramEnd"/>
      <w:r w:rsidRPr="00D96584">
        <w:rPr>
          <w:bCs/>
          <w:iCs/>
          <w:color w:val="FF0000"/>
          <w:sz w:val="20"/>
          <w:szCs w:val="20"/>
        </w:rPr>
        <w:t xml:space="preserve"> Water bills are looking to increase by 10%, </w:t>
      </w:r>
    </w:p>
    <w:p w14:paraId="0A96EF43" w14:textId="30A7E4B3" w:rsidR="00A517D9" w:rsidRDefault="00D96584" w:rsidP="00A517D9">
      <w:pPr>
        <w:pStyle w:val="ListParagraph"/>
        <w:numPr>
          <w:ilvl w:val="2"/>
          <w:numId w:val="9"/>
        </w:numPr>
        <w:rPr>
          <w:bCs/>
          <w:iCs/>
          <w:color w:val="FF0000"/>
          <w:sz w:val="20"/>
          <w:szCs w:val="20"/>
        </w:rPr>
      </w:pPr>
      <w:r w:rsidRPr="00D96584">
        <w:rPr>
          <w:bCs/>
          <w:iCs/>
          <w:color w:val="FF0000"/>
          <w:sz w:val="20"/>
          <w:szCs w:val="20"/>
        </w:rPr>
        <w:t>Plans to put the brown bin char</w:t>
      </w:r>
      <w:r w:rsidR="00A517D9">
        <w:rPr>
          <w:bCs/>
          <w:iCs/>
          <w:color w:val="FF0000"/>
          <w:sz w:val="20"/>
          <w:szCs w:val="20"/>
        </w:rPr>
        <w:t>ge will rise</w:t>
      </w:r>
      <w:r w:rsidRPr="00D96584">
        <w:rPr>
          <w:bCs/>
          <w:iCs/>
          <w:color w:val="FF0000"/>
          <w:sz w:val="20"/>
          <w:szCs w:val="20"/>
        </w:rPr>
        <w:t>. To be confirmed.</w:t>
      </w:r>
    </w:p>
    <w:p w14:paraId="030BF0CE" w14:textId="77777777" w:rsidR="0039169F" w:rsidRPr="00DA665A" w:rsidRDefault="00020A0C" w:rsidP="00020A0C">
      <w:pPr>
        <w:pStyle w:val="ListParagraph"/>
        <w:numPr>
          <w:ilvl w:val="1"/>
          <w:numId w:val="9"/>
        </w:numPr>
        <w:rPr>
          <w:bCs/>
          <w:iCs/>
          <w:color w:val="000000" w:themeColor="text1"/>
          <w:sz w:val="20"/>
          <w:szCs w:val="20"/>
        </w:rPr>
      </w:pPr>
      <w:r w:rsidRPr="00DA665A">
        <w:rPr>
          <w:bCs/>
          <w:iCs/>
          <w:color w:val="000000" w:themeColor="text1"/>
          <w:sz w:val="20"/>
          <w:szCs w:val="20"/>
        </w:rPr>
        <w:t xml:space="preserve">Sally Cogley </w:t>
      </w:r>
    </w:p>
    <w:p w14:paraId="4C33B944" w14:textId="28991E46" w:rsidR="0072150B" w:rsidRDefault="0072150B" w:rsidP="00020A0C">
      <w:pPr>
        <w:pStyle w:val="ListParagraph"/>
        <w:numPr>
          <w:ilvl w:val="1"/>
          <w:numId w:val="9"/>
        </w:numPr>
        <w:rPr>
          <w:bCs/>
          <w:iCs/>
          <w:color w:val="000000" w:themeColor="text1"/>
          <w:sz w:val="20"/>
          <w:szCs w:val="20"/>
        </w:rPr>
      </w:pPr>
      <w:r w:rsidRPr="00DA665A">
        <w:rPr>
          <w:bCs/>
          <w:iCs/>
          <w:color w:val="000000" w:themeColor="text1"/>
          <w:sz w:val="20"/>
          <w:szCs w:val="20"/>
        </w:rPr>
        <w:t>Beverly Clark</w:t>
      </w:r>
    </w:p>
    <w:p w14:paraId="03BFA540" w14:textId="320123EC" w:rsidR="00D96584" w:rsidRPr="00D96584" w:rsidRDefault="00D96584" w:rsidP="00D96584">
      <w:pPr>
        <w:pStyle w:val="ListParagraph"/>
        <w:numPr>
          <w:ilvl w:val="2"/>
          <w:numId w:val="9"/>
        </w:numPr>
        <w:rPr>
          <w:bCs/>
          <w:iCs/>
          <w:color w:val="FF0000"/>
          <w:sz w:val="20"/>
          <w:szCs w:val="20"/>
        </w:rPr>
      </w:pPr>
      <w:r w:rsidRPr="00D96584">
        <w:rPr>
          <w:bCs/>
          <w:iCs/>
          <w:color w:val="FF0000"/>
          <w:sz w:val="20"/>
          <w:szCs w:val="20"/>
        </w:rPr>
        <w:t xml:space="preserve">BC went to see the bus driver following the attack in </w:t>
      </w:r>
      <w:proofErr w:type="spellStart"/>
      <w:proofErr w:type="gramStart"/>
      <w:r w:rsidRPr="00D96584">
        <w:rPr>
          <w:bCs/>
          <w:iCs/>
          <w:color w:val="FF0000"/>
          <w:sz w:val="20"/>
          <w:szCs w:val="20"/>
        </w:rPr>
        <w:t>Galston</w:t>
      </w:r>
      <w:proofErr w:type="spellEnd"/>
      <w:r w:rsidRPr="00D96584">
        <w:rPr>
          <w:bCs/>
          <w:iCs/>
          <w:color w:val="FF0000"/>
          <w:sz w:val="20"/>
          <w:szCs w:val="20"/>
        </w:rPr>
        <w:t xml:space="preserve"> .People</w:t>
      </w:r>
      <w:proofErr w:type="gramEnd"/>
      <w:r w:rsidRPr="00D96584">
        <w:rPr>
          <w:bCs/>
          <w:iCs/>
          <w:color w:val="FF0000"/>
          <w:sz w:val="20"/>
          <w:szCs w:val="20"/>
        </w:rPr>
        <w:t xml:space="preserve"> are not using the buses as people are afraid to go on the bus.  If people are not using the </w:t>
      </w:r>
      <w:proofErr w:type="gramStart"/>
      <w:r w:rsidRPr="00D96584">
        <w:rPr>
          <w:bCs/>
          <w:iCs/>
          <w:color w:val="FF0000"/>
          <w:sz w:val="20"/>
          <w:szCs w:val="20"/>
        </w:rPr>
        <w:t>bus</w:t>
      </w:r>
      <w:proofErr w:type="gramEnd"/>
      <w:r w:rsidRPr="00D96584">
        <w:rPr>
          <w:bCs/>
          <w:iCs/>
          <w:color w:val="FF0000"/>
          <w:sz w:val="20"/>
          <w:szCs w:val="20"/>
        </w:rPr>
        <w:t xml:space="preserve"> then this will go. Requesting that buses have the same rapid response from the police as the trains. Will go to parliament. </w:t>
      </w:r>
      <w:r>
        <w:rPr>
          <w:bCs/>
          <w:iCs/>
          <w:color w:val="FF0000"/>
          <w:sz w:val="20"/>
          <w:szCs w:val="20"/>
        </w:rPr>
        <w:t>May look at Special Constables</w:t>
      </w:r>
    </w:p>
    <w:p w14:paraId="0522A40C" w14:textId="6E282E35" w:rsidR="00D96584" w:rsidRPr="00D96584" w:rsidRDefault="00D96584" w:rsidP="00D96584">
      <w:pPr>
        <w:pStyle w:val="ListParagraph"/>
        <w:numPr>
          <w:ilvl w:val="2"/>
          <w:numId w:val="9"/>
        </w:numPr>
        <w:rPr>
          <w:bCs/>
          <w:iCs/>
          <w:color w:val="FF0000"/>
          <w:sz w:val="20"/>
          <w:szCs w:val="20"/>
        </w:rPr>
      </w:pPr>
      <w:r w:rsidRPr="00D96584">
        <w:rPr>
          <w:bCs/>
          <w:iCs/>
          <w:color w:val="FF0000"/>
          <w:sz w:val="20"/>
          <w:szCs w:val="20"/>
        </w:rPr>
        <w:t xml:space="preserve">Older persons champion, if any older person wants to join the committee </w:t>
      </w:r>
      <w:r>
        <w:rPr>
          <w:bCs/>
          <w:iCs/>
          <w:color w:val="FF0000"/>
          <w:sz w:val="20"/>
          <w:szCs w:val="20"/>
        </w:rPr>
        <w:t>for Allison Court to get in touch with John Reid (</w:t>
      </w:r>
      <w:hyperlink r:id="rId6" w:history="1">
        <w:r w:rsidRPr="00E44713">
          <w:rPr>
            <w:rStyle w:val="Hyperlink"/>
            <w:bCs/>
            <w:iCs/>
            <w:sz w:val="20"/>
            <w:szCs w:val="20"/>
          </w:rPr>
          <w:t>john.reid@east-ayrshire.gov.uk</w:t>
        </w:r>
      </w:hyperlink>
      <w:r>
        <w:rPr>
          <w:bCs/>
          <w:iCs/>
          <w:color w:val="FF0000"/>
          <w:sz w:val="20"/>
          <w:szCs w:val="20"/>
        </w:rPr>
        <w:t xml:space="preserve">) or (BC). </w:t>
      </w:r>
    </w:p>
    <w:p w14:paraId="42B39526" w14:textId="016BC1DD" w:rsidR="00362918" w:rsidRDefault="00A3429D" w:rsidP="007856D0">
      <w:pPr>
        <w:pStyle w:val="ListParagraph"/>
        <w:numPr>
          <w:ilvl w:val="0"/>
          <w:numId w:val="9"/>
        </w:numPr>
        <w:rPr>
          <w:b/>
          <w:iCs/>
          <w:sz w:val="20"/>
          <w:szCs w:val="20"/>
        </w:rPr>
      </w:pPr>
      <w:r w:rsidRPr="005F4B86">
        <w:rPr>
          <w:b/>
          <w:iCs/>
          <w:sz w:val="20"/>
          <w:szCs w:val="20"/>
        </w:rPr>
        <w:t xml:space="preserve">Priestland </w:t>
      </w:r>
      <w:r w:rsidR="005D4C36">
        <w:rPr>
          <w:b/>
          <w:iCs/>
          <w:sz w:val="20"/>
          <w:szCs w:val="20"/>
        </w:rPr>
        <w:t>Report</w:t>
      </w:r>
      <w:r w:rsidR="004D63BB">
        <w:rPr>
          <w:b/>
          <w:iCs/>
          <w:sz w:val="20"/>
          <w:szCs w:val="20"/>
        </w:rPr>
        <w:t xml:space="preserve"> and Discussion</w:t>
      </w:r>
      <w:r w:rsidR="0048543F">
        <w:rPr>
          <w:b/>
          <w:iCs/>
          <w:sz w:val="20"/>
          <w:szCs w:val="20"/>
        </w:rPr>
        <w:t xml:space="preserve"> with Sally Cogley</w:t>
      </w:r>
      <w:r w:rsidR="00F96D90">
        <w:rPr>
          <w:b/>
          <w:iCs/>
          <w:sz w:val="20"/>
          <w:szCs w:val="20"/>
        </w:rPr>
        <w:t xml:space="preserve"> to Outline Plan</w:t>
      </w:r>
    </w:p>
    <w:p w14:paraId="65ED2D93" w14:textId="555E2F7B" w:rsidR="00E3148C" w:rsidRDefault="0039169F" w:rsidP="00E3148C">
      <w:pPr>
        <w:pStyle w:val="ListParagraph"/>
        <w:numPr>
          <w:ilvl w:val="1"/>
          <w:numId w:val="9"/>
        </w:numPr>
        <w:rPr>
          <w:bCs/>
          <w:iCs/>
          <w:color w:val="000000" w:themeColor="text1"/>
          <w:sz w:val="20"/>
          <w:szCs w:val="20"/>
        </w:rPr>
      </w:pPr>
      <w:r w:rsidRPr="00103D81">
        <w:rPr>
          <w:bCs/>
          <w:iCs/>
          <w:color w:val="000000" w:themeColor="text1"/>
          <w:sz w:val="20"/>
          <w:szCs w:val="20"/>
        </w:rPr>
        <w:t>Beverley Clarke had previously met Pamela Clifford, head of planning EAC</w:t>
      </w:r>
      <w:r w:rsidR="00E3148C" w:rsidRPr="00103D81">
        <w:rPr>
          <w:bCs/>
          <w:iCs/>
          <w:color w:val="000000" w:themeColor="text1"/>
          <w:sz w:val="20"/>
          <w:szCs w:val="20"/>
        </w:rPr>
        <w:t xml:space="preserve">, and asked if PC would like to visit the site, SG will follow this up with PC. SG also noted that we should have Priestland removed from the local development plan and alternative sites should be sought. This visit should be scheduled for the new year. </w:t>
      </w:r>
    </w:p>
    <w:p w14:paraId="40FFAD00" w14:textId="53CCEDC7" w:rsidR="00C41A44" w:rsidRPr="00C41A44" w:rsidRDefault="00C41A44" w:rsidP="00E3148C">
      <w:pPr>
        <w:pStyle w:val="ListParagraph"/>
        <w:numPr>
          <w:ilvl w:val="1"/>
          <w:numId w:val="9"/>
        </w:numPr>
        <w:rPr>
          <w:bCs/>
          <w:iCs/>
          <w:color w:val="FF0000"/>
          <w:sz w:val="20"/>
          <w:szCs w:val="20"/>
        </w:rPr>
      </w:pPr>
      <w:r w:rsidRPr="00C41A44">
        <w:rPr>
          <w:bCs/>
          <w:iCs/>
          <w:color w:val="FF0000"/>
          <w:sz w:val="20"/>
          <w:szCs w:val="20"/>
        </w:rPr>
        <w:t xml:space="preserve">No further update </w:t>
      </w:r>
    </w:p>
    <w:p w14:paraId="73BED4B2" w14:textId="2211C684" w:rsidR="00CE24E6" w:rsidRDefault="00374BD5" w:rsidP="007856D0">
      <w:pPr>
        <w:pStyle w:val="ListParagraph"/>
        <w:numPr>
          <w:ilvl w:val="0"/>
          <w:numId w:val="9"/>
        </w:numPr>
        <w:rPr>
          <w:b/>
          <w:iCs/>
          <w:sz w:val="20"/>
          <w:szCs w:val="20"/>
        </w:rPr>
      </w:pPr>
      <w:r w:rsidRPr="005F4B86">
        <w:rPr>
          <w:b/>
          <w:iCs/>
          <w:sz w:val="20"/>
          <w:szCs w:val="20"/>
        </w:rPr>
        <w:t>Secretary’s Report</w:t>
      </w:r>
      <w:r w:rsidR="00F35F02">
        <w:rPr>
          <w:b/>
          <w:iCs/>
          <w:sz w:val="20"/>
          <w:szCs w:val="20"/>
        </w:rPr>
        <w:t xml:space="preserve"> </w:t>
      </w:r>
    </w:p>
    <w:p w14:paraId="0B978CB6" w14:textId="0FBEF96C" w:rsidR="007176E5" w:rsidRPr="00B650CC" w:rsidRDefault="007176E5" w:rsidP="007176E5">
      <w:pPr>
        <w:pStyle w:val="ListParagraph"/>
        <w:numPr>
          <w:ilvl w:val="1"/>
          <w:numId w:val="9"/>
        </w:numPr>
        <w:rPr>
          <w:bCs/>
          <w:iCs/>
          <w:color w:val="FF0000"/>
          <w:sz w:val="20"/>
          <w:szCs w:val="20"/>
        </w:rPr>
      </w:pPr>
      <w:r w:rsidRPr="00B650CC">
        <w:rPr>
          <w:bCs/>
          <w:iCs/>
          <w:color w:val="FF0000"/>
          <w:sz w:val="20"/>
          <w:szCs w:val="20"/>
        </w:rPr>
        <w:t xml:space="preserve">No secretary </w:t>
      </w:r>
      <w:proofErr w:type="gramStart"/>
      <w:r w:rsidRPr="00B650CC">
        <w:rPr>
          <w:bCs/>
          <w:iCs/>
          <w:color w:val="FF0000"/>
          <w:sz w:val="20"/>
          <w:szCs w:val="20"/>
        </w:rPr>
        <w:t>at the moment</w:t>
      </w:r>
      <w:proofErr w:type="gramEnd"/>
      <w:r w:rsidRPr="00B650CC">
        <w:rPr>
          <w:bCs/>
          <w:iCs/>
          <w:color w:val="FF0000"/>
          <w:sz w:val="20"/>
          <w:szCs w:val="20"/>
        </w:rPr>
        <w:t xml:space="preserve"> so no report</w:t>
      </w:r>
    </w:p>
    <w:p w14:paraId="7388CE81" w14:textId="1CC7F11C" w:rsidR="005F0CA6" w:rsidRDefault="005F0CA6" w:rsidP="007856D0">
      <w:pPr>
        <w:pStyle w:val="ListParagraph"/>
        <w:numPr>
          <w:ilvl w:val="0"/>
          <w:numId w:val="9"/>
        </w:numPr>
        <w:rPr>
          <w:b/>
          <w:iCs/>
          <w:sz w:val="20"/>
          <w:szCs w:val="20"/>
        </w:rPr>
      </w:pPr>
      <w:r w:rsidRPr="005F4B86">
        <w:rPr>
          <w:b/>
          <w:iCs/>
          <w:sz w:val="20"/>
          <w:szCs w:val="20"/>
        </w:rPr>
        <w:t>Treasurers Report</w:t>
      </w:r>
    </w:p>
    <w:p w14:paraId="1F69360C" w14:textId="7245842E" w:rsidR="006A02E4" w:rsidRPr="00825B14" w:rsidRDefault="006A02E4" w:rsidP="00825B14">
      <w:pPr>
        <w:pStyle w:val="ListParagraph"/>
        <w:numPr>
          <w:ilvl w:val="1"/>
          <w:numId w:val="9"/>
        </w:numPr>
        <w:rPr>
          <w:bCs/>
          <w:iCs/>
          <w:color w:val="FF0000"/>
          <w:sz w:val="20"/>
          <w:szCs w:val="20"/>
        </w:rPr>
      </w:pPr>
      <w:r w:rsidRPr="00825B14">
        <w:rPr>
          <w:bCs/>
          <w:iCs/>
          <w:color w:val="FF0000"/>
          <w:sz w:val="20"/>
          <w:szCs w:val="20"/>
        </w:rPr>
        <w:t xml:space="preserve">Figures taken from 31 Dec 2024 to </w:t>
      </w:r>
      <w:proofErr w:type="spellStart"/>
      <w:r w:rsidRPr="00825B14">
        <w:rPr>
          <w:bCs/>
          <w:iCs/>
          <w:color w:val="FF0000"/>
          <w:sz w:val="20"/>
          <w:szCs w:val="20"/>
        </w:rPr>
        <w:t>todays</w:t>
      </w:r>
      <w:proofErr w:type="spellEnd"/>
      <w:r w:rsidRPr="00825B14">
        <w:rPr>
          <w:bCs/>
          <w:iCs/>
          <w:color w:val="FF0000"/>
          <w:sz w:val="20"/>
          <w:szCs w:val="20"/>
        </w:rPr>
        <w:t xml:space="preserve"> date (</w:t>
      </w:r>
      <w:r w:rsidR="00825B14" w:rsidRPr="00825B14">
        <w:rPr>
          <w:bCs/>
          <w:iCs/>
          <w:color w:val="FF0000"/>
          <w:sz w:val="20"/>
          <w:szCs w:val="20"/>
        </w:rPr>
        <w:t>29 Jan 2025)</w:t>
      </w:r>
    </w:p>
    <w:p w14:paraId="6619DB69" w14:textId="0E52F40C" w:rsidR="00F35F02" w:rsidRPr="00825B14" w:rsidRDefault="006A02E4" w:rsidP="00825B14">
      <w:pPr>
        <w:pStyle w:val="ListParagraph"/>
        <w:numPr>
          <w:ilvl w:val="1"/>
          <w:numId w:val="9"/>
        </w:numPr>
        <w:rPr>
          <w:bCs/>
          <w:iCs/>
          <w:color w:val="FF0000"/>
          <w:sz w:val="20"/>
          <w:szCs w:val="20"/>
        </w:rPr>
      </w:pPr>
      <w:r w:rsidRPr="00825B14">
        <w:rPr>
          <w:bCs/>
          <w:iCs/>
          <w:color w:val="FF0000"/>
          <w:sz w:val="20"/>
          <w:szCs w:val="20"/>
        </w:rPr>
        <w:t>Opening Balance - £</w:t>
      </w:r>
      <w:r w:rsidR="00F35F02" w:rsidRPr="00825B14">
        <w:rPr>
          <w:bCs/>
          <w:iCs/>
          <w:color w:val="FF0000"/>
          <w:sz w:val="20"/>
          <w:szCs w:val="20"/>
        </w:rPr>
        <w:t>12782.52</w:t>
      </w:r>
    </w:p>
    <w:p w14:paraId="6DD39C97" w14:textId="1415405D" w:rsidR="00F35F02" w:rsidRDefault="006A02E4" w:rsidP="00825B14">
      <w:pPr>
        <w:pStyle w:val="ListParagraph"/>
        <w:numPr>
          <w:ilvl w:val="1"/>
          <w:numId w:val="9"/>
        </w:numPr>
        <w:rPr>
          <w:bCs/>
          <w:iCs/>
          <w:color w:val="FF0000"/>
          <w:sz w:val="20"/>
          <w:szCs w:val="20"/>
        </w:rPr>
      </w:pPr>
      <w:r w:rsidRPr="00825B14">
        <w:rPr>
          <w:bCs/>
          <w:iCs/>
          <w:color w:val="FF0000"/>
          <w:sz w:val="20"/>
          <w:szCs w:val="20"/>
        </w:rPr>
        <w:t>Closing Balance - £</w:t>
      </w:r>
      <w:r w:rsidR="00F35F02" w:rsidRPr="00825B14">
        <w:rPr>
          <w:bCs/>
          <w:iCs/>
          <w:color w:val="FF0000"/>
          <w:sz w:val="20"/>
          <w:szCs w:val="20"/>
        </w:rPr>
        <w:t>13</w:t>
      </w:r>
      <w:r w:rsidRPr="00825B14">
        <w:rPr>
          <w:bCs/>
          <w:iCs/>
          <w:color w:val="FF0000"/>
          <w:sz w:val="20"/>
          <w:szCs w:val="20"/>
        </w:rPr>
        <w:t>928.52</w:t>
      </w:r>
    </w:p>
    <w:p w14:paraId="2312E8C6" w14:textId="77777777" w:rsidR="007A3958" w:rsidRDefault="007A3958" w:rsidP="00825B14">
      <w:pPr>
        <w:pStyle w:val="ListParagraph"/>
        <w:numPr>
          <w:ilvl w:val="1"/>
          <w:numId w:val="9"/>
        </w:numPr>
        <w:rPr>
          <w:bCs/>
          <w:iCs/>
          <w:color w:val="FF0000"/>
          <w:sz w:val="20"/>
          <w:szCs w:val="20"/>
        </w:rPr>
      </w:pPr>
      <w:r>
        <w:rPr>
          <w:bCs/>
          <w:iCs/>
          <w:color w:val="FF0000"/>
          <w:sz w:val="20"/>
          <w:szCs w:val="20"/>
        </w:rPr>
        <w:t xml:space="preserve">Expenditure this month was </w:t>
      </w:r>
    </w:p>
    <w:p w14:paraId="67C6CEBE" w14:textId="3D886146" w:rsidR="00825B14" w:rsidRDefault="007A3958" w:rsidP="00EA7FCA">
      <w:pPr>
        <w:pStyle w:val="ListParagraph"/>
        <w:numPr>
          <w:ilvl w:val="2"/>
          <w:numId w:val="9"/>
        </w:numPr>
        <w:rPr>
          <w:bCs/>
          <w:iCs/>
          <w:color w:val="FF0000"/>
          <w:sz w:val="20"/>
          <w:szCs w:val="20"/>
        </w:rPr>
      </w:pPr>
      <w:r>
        <w:rPr>
          <w:bCs/>
          <w:iCs/>
          <w:color w:val="FF0000"/>
          <w:sz w:val="20"/>
          <w:szCs w:val="20"/>
        </w:rPr>
        <w:t>Bank Charges £</w:t>
      </w:r>
      <w:r w:rsidR="00825B14">
        <w:rPr>
          <w:bCs/>
          <w:iCs/>
          <w:color w:val="FF0000"/>
          <w:sz w:val="20"/>
          <w:szCs w:val="20"/>
        </w:rPr>
        <w:t xml:space="preserve">78 </w:t>
      </w:r>
    </w:p>
    <w:p w14:paraId="6CA231F0" w14:textId="1BC566FD" w:rsidR="00825B14" w:rsidRDefault="007A3958" w:rsidP="00EA7FCA">
      <w:pPr>
        <w:pStyle w:val="ListParagraph"/>
        <w:numPr>
          <w:ilvl w:val="2"/>
          <w:numId w:val="9"/>
        </w:numPr>
        <w:rPr>
          <w:bCs/>
          <w:iCs/>
          <w:color w:val="FF0000"/>
          <w:sz w:val="20"/>
          <w:szCs w:val="20"/>
        </w:rPr>
      </w:pPr>
      <w:r>
        <w:rPr>
          <w:bCs/>
          <w:iCs/>
          <w:color w:val="FF0000"/>
          <w:sz w:val="20"/>
          <w:szCs w:val="20"/>
        </w:rPr>
        <w:t xml:space="preserve">Hall Rental </w:t>
      </w:r>
      <w:r w:rsidR="00BF2E9C">
        <w:rPr>
          <w:bCs/>
          <w:iCs/>
          <w:color w:val="FF0000"/>
          <w:sz w:val="20"/>
          <w:szCs w:val="20"/>
        </w:rPr>
        <w:t>£</w:t>
      </w:r>
      <w:r w:rsidR="00825B14">
        <w:rPr>
          <w:bCs/>
          <w:iCs/>
          <w:color w:val="FF0000"/>
          <w:sz w:val="20"/>
          <w:szCs w:val="20"/>
        </w:rPr>
        <w:t xml:space="preserve">180 </w:t>
      </w:r>
      <w:r w:rsidR="00BF2E9C">
        <w:rPr>
          <w:bCs/>
          <w:iCs/>
          <w:color w:val="FF0000"/>
          <w:sz w:val="20"/>
          <w:szCs w:val="20"/>
        </w:rPr>
        <w:t xml:space="preserve">– this was £45.00 per month but as no invoice had been received the bill had not </w:t>
      </w:r>
      <w:proofErr w:type="gramStart"/>
      <w:r w:rsidR="00BF2E9C">
        <w:rPr>
          <w:bCs/>
          <w:iCs/>
          <w:color w:val="FF0000"/>
          <w:sz w:val="20"/>
          <w:szCs w:val="20"/>
        </w:rPr>
        <w:t>be</w:t>
      </w:r>
      <w:proofErr w:type="gramEnd"/>
      <w:r w:rsidR="00BF2E9C">
        <w:rPr>
          <w:bCs/>
          <w:iCs/>
          <w:color w:val="FF0000"/>
          <w:sz w:val="20"/>
          <w:szCs w:val="20"/>
        </w:rPr>
        <w:t xml:space="preserve"> paid for some months</w:t>
      </w:r>
      <w:r w:rsidR="001E0A12">
        <w:rPr>
          <w:bCs/>
          <w:iCs/>
          <w:color w:val="FF0000"/>
          <w:sz w:val="20"/>
          <w:szCs w:val="20"/>
        </w:rPr>
        <w:t xml:space="preserve">. </w:t>
      </w:r>
    </w:p>
    <w:p w14:paraId="585876B0" w14:textId="77777777" w:rsidR="00EA7FCA" w:rsidRDefault="001E0A12" w:rsidP="00EA7FCA">
      <w:pPr>
        <w:pStyle w:val="ListParagraph"/>
        <w:numPr>
          <w:ilvl w:val="3"/>
          <w:numId w:val="9"/>
        </w:numPr>
        <w:rPr>
          <w:bCs/>
          <w:iCs/>
          <w:color w:val="FF0000"/>
          <w:sz w:val="20"/>
          <w:szCs w:val="20"/>
        </w:rPr>
      </w:pPr>
      <w:r>
        <w:rPr>
          <w:bCs/>
          <w:iCs/>
          <w:color w:val="FF0000"/>
          <w:sz w:val="20"/>
          <w:szCs w:val="20"/>
        </w:rPr>
        <w:t>Proposal for a standing order to be set up for £</w:t>
      </w:r>
      <w:r w:rsidR="00C03BA4">
        <w:rPr>
          <w:bCs/>
          <w:iCs/>
          <w:color w:val="FF0000"/>
          <w:sz w:val="20"/>
          <w:szCs w:val="20"/>
        </w:rPr>
        <w:t>37.50 (£</w:t>
      </w:r>
      <w:r>
        <w:rPr>
          <w:bCs/>
          <w:iCs/>
          <w:color w:val="FF0000"/>
          <w:sz w:val="20"/>
          <w:szCs w:val="20"/>
        </w:rPr>
        <w:t>45.00 per month</w:t>
      </w:r>
      <w:r w:rsidR="00C03BA4">
        <w:rPr>
          <w:bCs/>
          <w:iCs/>
          <w:color w:val="FF0000"/>
          <w:sz w:val="20"/>
          <w:szCs w:val="20"/>
        </w:rPr>
        <w:t xml:space="preserve"> over 10 months)</w:t>
      </w:r>
      <w:r w:rsidR="00AC2EA9">
        <w:rPr>
          <w:bCs/>
          <w:iCs/>
          <w:color w:val="FF0000"/>
          <w:sz w:val="20"/>
          <w:szCs w:val="20"/>
        </w:rPr>
        <w:t>.</w:t>
      </w:r>
    </w:p>
    <w:p w14:paraId="25203ABE" w14:textId="7CBF7852" w:rsidR="001E0A12" w:rsidRDefault="00AC2EA9" w:rsidP="00EA7FCA">
      <w:pPr>
        <w:pStyle w:val="ListParagraph"/>
        <w:numPr>
          <w:ilvl w:val="3"/>
          <w:numId w:val="9"/>
        </w:numPr>
        <w:rPr>
          <w:bCs/>
          <w:iCs/>
          <w:color w:val="FF0000"/>
          <w:sz w:val="20"/>
          <w:szCs w:val="20"/>
        </w:rPr>
      </w:pPr>
      <w:r>
        <w:rPr>
          <w:bCs/>
          <w:iCs/>
          <w:color w:val="FF0000"/>
          <w:sz w:val="20"/>
          <w:szCs w:val="20"/>
        </w:rPr>
        <w:t>Proposed by Robert Curr and seconded by Lilian Mair</w:t>
      </w:r>
      <w:r w:rsidR="00EA7FCA">
        <w:rPr>
          <w:bCs/>
          <w:iCs/>
          <w:color w:val="FF0000"/>
          <w:sz w:val="20"/>
          <w:szCs w:val="20"/>
        </w:rPr>
        <w:t>. Agreed by the council</w:t>
      </w:r>
      <w:r w:rsidR="00C420BF">
        <w:rPr>
          <w:bCs/>
          <w:iCs/>
          <w:color w:val="FF0000"/>
          <w:sz w:val="20"/>
          <w:szCs w:val="20"/>
        </w:rPr>
        <w:t>.</w:t>
      </w:r>
    </w:p>
    <w:p w14:paraId="0A39BE0B" w14:textId="041BA821" w:rsidR="00C420BF" w:rsidRPr="00825B14" w:rsidRDefault="00C420BF" w:rsidP="00C420BF">
      <w:pPr>
        <w:pStyle w:val="ListParagraph"/>
        <w:numPr>
          <w:ilvl w:val="2"/>
          <w:numId w:val="9"/>
        </w:numPr>
        <w:rPr>
          <w:bCs/>
          <w:iCs/>
          <w:color w:val="FF0000"/>
          <w:sz w:val="20"/>
          <w:szCs w:val="20"/>
        </w:rPr>
      </w:pPr>
      <w:r>
        <w:rPr>
          <w:bCs/>
          <w:iCs/>
          <w:color w:val="FF0000"/>
          <w:sz w:val="20"/>
          <w:szCs w:val="20"/>
        </w:rPr>
        <w:t>Lottery Prizes £945.00 this month</w:t>
      </w:r>
    </w:p>
    <w:p w14:paraId="4BFB64FC" w14:textId="2D5A95B9" w:rsidR="00CD3CC1" w:rsidRDefault="00B92D6F" w:rsidP="007856D0">
      <w:pPr>
        <w:pStyle w:val="ListParagraph"/>
        <w:numPr>
          <w:ilvl w:val="0"/>
          <w:numId w:val="9"/>
        </w:numPr>
        <w:rPr>
          <w:b/>
          <w:iCs/>
          <w:sz w:val="20"/>
          <w:szCs w:val="20"/>
        </w:rPr>
      </w:pPr>
      <w:r w:rsidRPr="005F4B86">
        <w:rPr>
          <w:b/>
          <w:iCs/>
          <w:sz w:val="20"/>
          <w:szCs w:val="20"/>
        </w:rPr>
        <w:t>Funding</w:t>
      </w:r>
      <w:r w:rsidR="00CD3CC1" w:rsidRPr="005F4B86">
        <w:rPr>
          <w:b/>
          <w:iCs/>
          <w:sz w:val="20"/>
          <w:szCs w:val="20"/>
        </w:rPr>
        <w:t xml:space="preserve"> report</w:t>
      </w:r>
    </w:p>
    <w:p w14:paraId="12A8E46B" w14:textId="662B4496" w:rsidR="000032F7" w:rsidRPr="000032F7" w:rsidRDefault="000032F7" w:rsidP="000032F7">
      <w:pPr>
        <w:pStyle w:val="ListParagraph"/>
        <w:numPr>
          <w:ilvl w:val="1"/>
          <w:numId w:val="9"/>
        </w:numPr>
        <w:rPr>
          <w:bCs/>
          <w:iCs/>
          <w:color w:val="FF0000"/>
          <w:sz w:val="20"/>
          <w:szCs w:val="20"/>
        </w:rPr>
      </w:pPr>
      <w:r w:rsidRPr="000032F7">
        <w:rPr>
          <w:bCs/>
          <w:iCs/>
          <w:color w:val="FF0000"/>
          <w:sz w:val="20"/>
          <w:szCs w:val="20"/>
        </w:rPr>
        <w:t>Nothing to report</w:t>
      </w:r>
    </w:p>
    <w:p w14:paraId="76AED613" w14:textId="0E91779B" w:rsidR="00796C72" w:rsidRDefault="00796C72" w:rsidP="007856D0">
      <w:pPr>
        <w:pStyle w:val="ListParagraph"/>
        <w:numPr>
          <w:ilvl w:val="0"/>
          <w:numId w:val="9"/>
        </w:numPr>
        <w:rPr>
          <w:b/>
          <w:iCs/>
          <w:sz w:val="20"/>
          <w:szCs w:val="20"/>
        </w:rPr>
      </w:pPr>
      <w:r w:rsidRPr="005F4B86">
        <w:rPr>
          <w:b/>
          <w:iCs/>
          <w:sz w:val="20"/>
          <w:szCs w:val="20"/>
        </w:rPr>
        <w:t>Community Plan Update</w:t>
      </w:r>
      <w:r w:rsidR="002D293C" w:rsidRPr="005F4B86">
        <w:rPr>
          <w:b/>
          <w:iCs/>
          <w:sz w:val="20"/>
          <w:szCs w:val="20"/>
        </w:rPr>
        <w:t xml:space="preserve"> </w:t>
      </w:r>
    </w:p>
    <w:p w14:paraId="2BE18F4C" w14:textId="1BC32744" w:rsidR="009F3F12" w:rsidRPr="009F3F12" w:rsidRDefault="009F3F12" w:rsidP="009F3F12">
      <w:pPr>
        <w:pStyle w:val="ListParagraph"/>
        <w:numPr>
          <w:ilvl w:val="1"/>
          <w:numId w:val="9"/>
        </w:numPr>
        <w:rPr>
          <w:bCs/>
          <w:iCs/>
          <w:color w:val="FF0000"/>
          <w:sz w:val="20"/>
          <w:szCs w:val="20"/>
        </w:rPr>
      </w:pPr>
      <w:r w:rsidRPr="009F3F12">
        <w:rPr>
          <w:bCs/>
          <w:iCs/>
          <w:color w:val="FF0000"/>
          <w:sz w:val="20"/>
          <w:szCs w:val="20"/>
        </w:rPr>
        <w:t>Action plan covered below</w:t>
      </w:r>
    </w:p>
    <w:p w14:paraId="6EA59E5E" w14:textId="61DD9AC6" w:rsidR="009206B0" w:rsidRPr="009206B0" w:rsidRDefault="00374BD5" w:rsidP="009206B0">
      <w:pPr>
        <w:pStyle w:val="ListParagraph"/>
        <w:numPr>
          <w:ilvl w:val="0"/>
          <w:numId w:val="9"/>
        </w:numPr>
        <w:rPr>
          <w:b/>
          <w:sz w:val="20"/>
          <w:szCs w:val="20"/>
        </w:rPr>
      </w:pPr>
      <w:r w:rsidRPr="005F4B86">
        <w:rPr>
          <w:b/>
          <w:iCs/>
          <w:sz w:val="20"/>
          <w:szCs w:val="20"/>
        </w:rPr>
        <w:t>Correspondence Report</w:t>
      </w:r>
    </w:p>
    <w:p w14:paraId="0B247406" w14:textId="2356CBFE" w:rsidR="006F5489" w:rsidRPr="001723CF" w:rsidRDefault="006F5489" w:rsidP="006F5489">
      <w:pPr>
        <w:pStyle w:val="ListParagraph"/>
        <w:numPr>
          <w:ilvl w:val="1"/>
          <w:numId w:val="9"/>
        </w:numPr>
        <w:rPr>
          <w:bCs/>
          <w:iCs/>
          <w:color w:val="FF0000"/>
          <w:sz w:val="20"/>
          <w:szCs w:val="20"/>
        </w:rPr>
      </w:pPr>
      <w:r w:rsidRPr="001723CF">
        <w:rPr>
          <w:bCs/>
          <w:iCs/>
          <w:color w:val="FF0000"/>
          <w:sz w:val="20"/>
          <w:szCs w:val="20"/>
        </w:rPr>
        <w:t>(RH) sent out all correspondence, including</w:t>
      </w:r>
    </w:p>
    <w:p w14:paraId="4F319EAB" w14:textId="3A3CD841" w:rsidR="006F5489" w:rsidRPr="001723CF" w:rsidRDefault="006F5489" w:rsidP="006F5489">
      <w:pPr>
        <w:pStyle w:val="ListParagraph"/>
        <w:numPr>
          <w:ilvl w:val="2"/>
          <w:numId w:val="9"/>
        </w:numPr>
        <w:rPr>
          <w:bCs/>
          <w:iCs/>
          <w:color w:val="FF0000"/>
          <w:sz w:val="20"/>
          <w:szCs w:val="20"/>
        </w:rPr>
      </w:pPr>
      <w:r w:rsidRPr="001723CF">
        <w:rPr>
          <w:bCs/>
          <w:iCs/>
          <w:color w:val="FF0000"/>
          <w:sz w:val="20"/>
          <w:szCs w:val="20"/>
        </w:rPr>
        <w:t>Impact of storm Eowyn (covered below)</w:t>
      </w:r>
    </w:p>
    <w:p w14:paraId="1AB57E69" w14:textId="48B5CA0B" w:rsidR="006F5489" w:rsidRPr="001723CF" w:rsidRDefault="006F5489" w:rsidP="006F5489">
      <w:pPr>
        <w:pStyle w:val="ListParagraph"/>
        <w:numPr>
          <w:ilvl w:val="2"/>
          <w:numId w:val="9"/>
        </w:numPr>
        <w:rPr>
          <w:bCs/>
          <w:iCs/>
          <w:color w:val="FF0000"/>
          <w:sz w:val="20"/>
          <w:szCs w:val="20"/>
        </w:rPr>
      </w:pPr>
      <w:r w:rsidRPr="001723CF">
        <w:rPr>
          <w:bCs/>
          <w:iCs/>
          <w:color w:val="FF0000"/>
          <w:sz w:val="20"/>
          <w:szCs w:val="20"/>
        </w:rPr>
        <w:t xml:space="preserve">New funds available </w:t>
      </w:r>
    </w:p>
    <w:p w14:paraId="180C0D38" w14:textId="05D84A50" w:rsidR="006F5489" w:rsidRPr="001723CF" w:rsidRDefault="001723CF" w:rsidP="006F5489">
      <w:pPr>
        <w:pStyle w:val="ListParagraph"/>
        <w:numPr>
          <w:ilvl w:val="2"/>
          <w:numId w:val="9"/>
        </w:numPr>
        <w:rPr>
          <w:bCs/>
          <w:iCs/>
          <w:color w:val="FF0000"/>
          <w:sz w:val="20"/>
          <w:szCs w:val="20"/>
        </w:rPr>
      </w:pPr>
      <w:r w:rsidRPr="001723CF">
        <w:rPr>
          <w:bCs/>
          <w:iCs/>
          <w:color w:val="FF0000"/>
          <w:sz w:val="20"/>
          <w:szCs w:val="20"/>
        </w:rPr>
        <w:t xml:space="preserve">The Darvel and District Action Plan Steering Committee invite </w:t>
      </w:r>
    </w:p>
    <w:p w14:paraId="21132EDA" w14:textId="77777777" w:rsidR="0028376E" w:rsidRPr="0028376E" w:rsidRDefault="00FB6FD2" w:rsidP="00170CF2">
      <w:pPr>
        <w:pStyle w:val="ListParagraph"/>
        <w:numPr>
          <w:ilvl w:val="0"/>
          <w:numId w:val="9"/>
        </w:numPr>
        <w:rPr>
          <w:b/>
          <w:sz w:val="20"/>
          <w:szCs w:val="20"/>
        </w:rPr>
      </w:pPr>
      <w:r>
        <w:rPr>
          <w:b/>
          <w:iCs/>
          <w:sz w:val="20"/>
          <w:szCs w:val="20"/>
        </w:rPr>
        <w:t>Police Report</w:t>
      </w:r>
    </w:p>
    <w:p w14:paraId="324AB224" w14:textId="139E8590" w:rsidR="00FB6FD2" w:rsidRPr="007176E5" w:rsidRDefault="0028376E" w:rsidP="0028376E">
      <w:pPr>
        <w:pStyle w:val="ListParagraph"/>
        <w:numPr>
          <w:ilvl w:val="1"/>
          <w:numId w:val="9"/>
        </w:numPr>
        <w:rPr>
          <w:bCs/>
          <w:color w:val="FF0000"/>
          <w:sz w:val="20"/>
          <w:szCs w:val="20"/>
        </w:rPr>
      </w:pPr>
      <w:r w:rsidRPr="007176E5">
        <w:rPr>
          <w:bCs/>
          <w:iCs/>
          <w:color w:val="FF0000"/>
          <w:sz w:val="20"/>
          <w:szCs w:val="20"/>
        </w:rPr>
        <w:t>This was received, nothing of note on the report</w:t>
      </w:r>
    </w:p>
    <w:p w14:paraId="49FCB1C4" w14:textId="7933B471" w:rsidR="008F1EF8" w:rsidRDefault="008F1EF8" w:rsidP="0028376E">
      <w:pPr>
        <w:pStyle w:val="ListParagraph"/>
        <w:numPr>
          <w:ilvl w:val="1"/>
          <w:numId w:val="9"/>
        </w:numPr>
        <w:rPr>
          <w:bCs/>
          <w:color w:val="FF0000"/>
          <w:sz w:val="20"/>
          <w:szCs w:val="20"/>
        </w:rPr>
      </w:pPr>
      <w:r w:rsidRPr="007176E5">
        <w:rPr>
          <w:bCs/>
          <w:color w:val="FF0000"/>
          <w:sz w:val="20"/>
          <w:szCs w:val="20"/>
        </w:rPr>
        <w:t xml:space="preserve">1 arrest for the production and supply of a controlled substance </w:t>
      </w:r>
    </w:p>
    <w:p w14:paraId="08A0002C" w14:textId="2003462C" w:rsidR="007176E5" w:rsidRPr="007176E5" w:rsidRDefault="007176E5" w:rsidP="0028376E">
      <w:pPr>
        <w:pStyle w:val="ListParagraph"/>
        <w:numPr>
          <w:ilvl w:val="1"/>
          <w:numId w:val="9"/>
        </w:numPr>
        <w:rPr>
          <w:bCs/>
          <w:color w:val="FF0000"/>
          <w:sz w:val="20"/>
          <w:szCs w:val="20"/>
        </w:rPr>
      </w:pPr>
      <w:r>
        <w:rPr>
          <w:bCs/>
          <w:color w:val="FF0000"/>
          <w:sz w:val="20"/>
          <w:szCs w:val="20"/>
        </w:rPr>
        <w:t>Another meeting to be scheduled with the Police, (MF) requested to be on that meeting</w:t>
      </w:r>
    </w:p>
    <w:p w14:paraId="762EA84A" w14:textId="2CA8C418" w:rsidR="00170CF2" w:rsidRDefault="000F1EB2" w:rsidP="00170CF2">
      <w:pPr>
        <w:rPr>
          <w:b/>
          <w:sz w:val="20"/>
          <w:szCs w:val="20"/>
        </w:rPr>
      </w:pPr>
      <w:r w:rsidRPr="005F4B86">
        <w:rPr>
          <w:b/>
          <w:sz w:val="20"/>
          <w:szCs w:val="20"/>
        </w:rPr>
        <w:t>Other Competent Business.</w:t>
      </w:r>
    </w:p>
    <w:p w14:paraId="7F9F10C2" w14:textId="1361F909" w:rsidR="008A74DA" w:rsidRDefault="006712F8" w:rsidP="00B43866">
      <w:pPr>
        <w:pStyle w:val="ListParagraph"/>
        <w:numPr>
          <w:ilvl w:val="0"/>
          <w:numId w:val="13"/>
        </w:numPr>
        <w:rPr>
          <w:bCs/>
          <w:color w:val="000000" w:themeColor="text1"/>
          <w:sz w:val="20"/>
          <w:szCs w:val="20"/>
        </w:rPr>
      </w:pPr>
      <w:r>
        <w:rPr>
          <w:bCs/>
          <w:color w:val="000000" w:themeColor="text1"/>
          <w:sz w:val="20"/>
          <w:szCs w:val="20"/>
        </w:rPr>
        <w:t>Update on Storm Eowyn</w:t>
      </w:r>
    </w:p>
    <w:p w14:paraId="1AA3910B" w14:textId="34B8EE36" w:rsidR="003A1D73" w:rsidRPr="005E0200" w:rsidRDefault="003A1D73" w:rsidP="003A1D73">
      <w:pPr>
        <w:pStyle w:val="ListParagraph"/>
        <w:numPr>
          <w:ilvl w:val="1"/>
          <w:numId w:val="13"/>
        </w:numPr>
        <w:rPr>
          <w:bCs/>
          <w:color w:val="FF0000"/>
          <w:sz w:val="20"/>
          <w:szCs w:val="20"/>
        </w:rPr>
      </w:pPr>
      <w:r w:rsidRPr="005E0200">
        <w:rPr>
          <w:bCs/>
          <w:color w:val="FF0000"/>
          <w:sz w:val="20"/>
          <w:szCs w:val="20"/>
        </w:rPr>
        <w:t xml:space="preserve">Darvel had electricity out </w:t>
      </w:r>
      <w:r w:rsidR="005E0200" w:rsidRPr="005E0200">
        <w:rPr>
          <w:bCs/>
          <w:color w:val="FF0000"/>
          <w:sz w:val="20"/>
          <w:szCs w:val="20"/>
        </w:rPr>
        <w:t xml:space="preserve">for all of </w:t>
      </w:r>
      <w:r w:rsidRPr="005E0200">
        <w:rPr>
          <w:bCs/>
          <w:color w:val="FF0000"/>
          <w:sz w:val="20"/>
          <w:szCs w:val="20"/>
        </w:rPr>
        <w:t>Fri</w:t>
      </w:r>
      <w:r w:rsidR="005E0200" w:rsidRPr="005E0200">
        <w:rPr>
          <w:bCs/>
          <w:color w:val="FF0000"/>
          <w:sz w:val="20"/>
          <w:szCs w:val="20"/>
        </w:rPr>
        <w:t>day</w:t>
      </w:r>
      <w:r w:rsidRPr="005E0200">
        <w:rPr>
          <w:bCs/>
          <w:color w:val="FF0000"/>
          <w:sz w:val="20"/>
          <w:szCs w:val="20"/>
        </w:rPr>
        <w:t xml:space="preserve"> afternoon</w:t>
      </w:r>
    </w:p>
    <w:p w14:paraId="5DE13B85" w14:textId="6DD00AA0" w:rsidR="003A1D73" w:rsidRPr="005E0200" w:rsidRDefault="003A1D73" w:rsidP="003A1D73">
      <w:pPr>
        <w:pStyle w:val="ListParagraph"/>
        <w:numPr>
          <w:ilvl w:val="1"/>
          <w:numId w:val="13"/>
        </w:numPr>
        <w:rPr>
          <w:bCs/>
          <w:color w:val="FF0000"/>
          <w:sz w:val="20"/>
          <w:szCs w:val="20"/>
        </w:rPr>
      </w:pPr>
      <w:r w:rsidRPr="005E0200">
        <w:rPr>
          <w:bCs/>
          <w:color w:val="FF0000"/>
          <w:sz w:val="20"/>
          <w:szCs w:val="20"/>
        </w:rPr>
        <w:t xml:space="preserve">Priestland </w:t>
      </w:r>
      <w:r w:rsidR="005E0200" w:rsidRPr="005E0200">
        <w:rPr>
          <w:bCs/>
          <w:color w:val="FF0000"/>
          <w:sz w:val="20"/>
          <w:szCs w:val="20"/>
        </w:rPr>
        <w:t xml:space="preserve">had electricity out for </w:t>
      </w:r>
      <w:proofErr w:type="spellStart"/>
      <w:r w:rsidRPr="005E0200">
        <w:rPr>
          <w:bCs/>
          <w:color w:val="FF0000"/>
          <w:sz w:val="20"/>
          <w:szCs w:val="20"/>
        </w:rPr>
        <w:t>for</w:t>
      </w:r>
      <w:proofErr w:type="spellEnd"/>
      <w:r w:rsidRPr="005E0200">
        <w:rPr>
          <w:bCs/>
          <w:color w:val="FF0000"/>
          <w:sz w:val="20"/>
          <w:szCs w:val="20"/>
        </w:rPr>
        <w:t xml:space="preserve"> 3 days</w:t>
      </w:r>
    </w:p>
    <w:p w14:paraId="593A64A4" w14:textId="16648489" w:rsidR="003A1D73" w:rsidRPr="005E0200" w:rsidRDefault="003A1D73" w:rsidP="003A1D73">
      <w:pPr>
        <w:pStyle w:val="ListParagraph"/>
        <w:numPr>
          <w:ilvl w:val="1"/>
          <w:numId w:val="13"/>
        </w:numPr>
        <w:rPr>
          <w:bCs/>
          <w:color w:val="FF0000"/>
          <w:sz w:val="20"/>
          <w:szCs w:val="20"/>
        </w:rPr>
      </w:pPr>
      <w:r w:rsidRPr="005E0200">
        <w:rPr>
          <w:bCs/>
          <w:color w:val="FF0000"/>
          <w:sz w:val="20"/>
          <w:szCs w:val="20"/>
        </w:rPr>
        <w:lastRenderedPageBreak/>
        <w:t>(JO) commented on the isolation because there was no power, internet or mobile service</w:t>
      </w:r>
      <w:r w:rsidR="00D52B48" w:rsidRPr="005E0200">
        <w:rPr>
          <w:bCs/>
          <w:color w:val="FF0000"/>
          <w:sz w:val="20"/>
          <w:szCs w:val="20"/>
        </w:rPr>
        <w:t xml:space="preserve"> for some of the residents</w:t>
      </w:r>
      <w:r w:rsidR="00CC04A9">
        <w:rPr>
          <w:bCs/>
          <w:color w:val="FF0000"/>
          <w:sz w:val="20"/>
          <w:szCs w:val="20"/>
        </w:rPr>
        <w:t>. (MF) commented that the mobile service was out due to damage to the mast rather than</w:t>
      </w:r>
      <w:r w:rsidR="00EE6CCE">
        <w:rPr>
          <w:bCs/>
          <w:color w:val="FF0000"/>
          <w:sz w:val="20"/>
          <w:szCs w:val="20"/>
        </w:rPr>
        <w:t xml:space="preserve"> this being a consequence </w:t>
      </w:r>
      <w:r w:rsidR="00726ACF">
        <w:rPr>
          <w:bCs/>
          <w:color w:val="FF0000"/>
          <w:sz w:val="20"/>
          <w:szCs w:val="20"/>
        </w:rPr>
        <w:t xml:space="preserve">of no </w:t>
      </w:r>
      <w:r w:rsidR="00EE6CCE">
        <w:rPr>
          <w:bCs/>
          <w:color w:val="FF0000"/>
          <w:sz w:val="20"/>
          <w:szCs w:val="20"/>
        </w:rPr>
        <w:t>electricity</w:t>
      </w:r>
      <w:r w:rsidR="00726ACF">
        <w:rPr>
          <w:bCs/>
          <w:color w:val="FF0000"/>
          <w:sz w:val="20"/>
          <w:szCs w:val="20"/>
        </w:rPr>
        <w:t>.</w:t>
      </w:r>
    </w:p>
    <w:p w14:paraId="59D5C229" w14:textId="7319E676" w:rsidR="00B43866" w:rsidRDefault="00B43866" w:rsidP="00B43866">
      <w:pPr>
        <w:pStyle w:val="ListParagraph"/>
        <w:numPr>
          <w:ilvl w:val="0"/>
          <w:numId w:val="13"/>
        </w:numPr>
        <w:rPr>
          <w:bCs/>
          <w:color w:val="000000" w:themeColor="text1"/>
          <w:sz w:val="20"/>
          <w:szCs w:val="20"/>
        </w:rPr>
      </w:pPr>
      <w:r>
        <w:rPr>
          <w:bCs/>
          <w:color w:val="000000" w:themeColor="text1"/>
          <w:sz w:val="20"/>
          <w:szCs w:val="20"/>
        </w:rPr>
        <w:t xml:space="preserve">Darvel and District Community Action Plan </w:t>
      </w:r>
      <w:r w:rsidR="00EB6BDD">
        <w:rPr>
          <w:bCs/>
          <w:color w:val="000000" w:themeColor="text1"/>
          <w:sz w:val="20"/>
          <w:szCs w:val="20"/>
        </w:rPr>
        <w:t>2026 – 2031</w:t>
      </w:r>
    </w:p>
    <w:p w14:paraId="0E97DC3F" w14:textId="410BE203" w:rsidR="00EB6BDD" w:rsidRDefault="00B473EA" w:rsidP="00EB6BDD">
      <w:pPr>
        <w:pStyle w:val="ListParagraph"/>
        <w:numPr>
          <w:ilvl w:val="1"/>
          <w:numId w:val="13"/>
        </w:numPr>
        <w:rPr>
          <w:bCs/>
          <w:color w:val="000000" w:themeColor="text1"/>
          <w:sz w:val="20"/>
          <w:szCs w:val="20"/>
        </w:rPr>
      </w:pPr>
      <w:r w:rsidRPr="00DF1478">
        <w:rPr>
          <w:bCs/>
          <w:color w:val="000000" w:themeColor="text1"/>
          <w:sz w:val="20"/>
          <w:szCs w:val="20"/>
        </w:rPr>
        <w:t xml:space="preserve">DDCC invited onto the Action plan </w:t>
      </w:r>
      <w:r w:rsidR="00EE06EA" w:rsidRPr="00DF1478">
        <w:rPr>
          <w:bCs/>
          <w:color w:val="000000" w:themeColor="text1"/>
          <w:sz w:val="20"/>
          <w:szCs w:val="20"/>
        </w:rPr>
        <w:t>steering committee</w:t>
      </w:r>
      <w:r w:rsidR="00DF1478" w:rsidRPr="00DF1478">
        <w:rPr>
          <w:bCs/>
          <w:color w:val="000000" w:themeColor="text1"/>
          <w:sz w:val="20"/>
          <w:szCs w:val="20"/>
        </w:rPr>
        <w:t xml:space="preserve">. </w:t>
      </w:r>
      <w:r w:rsidR="00EE06EA" w:rsidRPr="00DF1478">
        <w:rPr>
          <w:bCs/>
          <w:color w:val="000000" w:themeColor="text1"/>
          <w:sz w:val="20"/>
          <w:szCs w:val="20"/>
        </w:rPr>
        <w:t>Documentation</w:t>
      </w:r>
      <w:r w:rsidR="00EB6BDD" w:rsidRPr="00DF1478">
        <w:rPr>
          <w:bCs/>
          <w:color w:val="000000" w:themeColor="text1"/>
          <w:sz w:val="20"/>
          <w:szCs w:val="20"/>
        </w:rPr>
        <w:t xml:space="preserve"> circulated to the </w:t>
      </w:r>
      <w:r w:rsidR="00497BB8" w:rsidRPr="00DF1478">
        <w:rPr>
          <w:bCs/>
          <w:color w:val="000000" w:themeColor="text1"/>
          <w:sz w:val="20"/>
          <w:szCs w:val="20"/>
        </w:rPr>
        <w:t>community members</w:t>
      </w:r>
    </w:p>
    <w:p w14:paraId="5C5F2272" w14:textId="10076F85" w:rsidR="00DF1478" w:rsidRPr="009206B0" w:rsidRDefault="00F33252" w:rsidP="00DF1478">
      <w:pPr>
        <w:pStyle w:val="ListParagraph"/>
        <w:numPr>
          <w:ilvl w:val="2"/>
          <w:numId w:val="13"/>
        </w:numPr>
        <w:rPr>
          <w:bCs/>
          <w:color w:val="FF0000"/>
          <w:sz w:val="20"/>
          <w:szCs w:val="20"/>
        </w:rPr>
      </w:pPr>
      <w:r w:rsidRPr="009206B0">
        <w:rPr>
          <w:bCs/>
          <w:color w:val="FF0000"/>
          <w:sz w:val="20"/>
          <w:szCs w:val="20"/>
        </w:rPr>
        <w:t xml:space="preserve">This will be </w:t>
      </w:r>
      <w:proofErr w:type="gramStart"/>
      <w:r w:rsidRPr="009206B0">
        <w:rPr>
          <w:bCs/>
          <w:color w:val="FF0000"/>
          <w:sz w:val="20"/>
          <w:szCs w:val="20"/>
        </w:rPr>
        <w:t>similar to</w:t>
      </w:r>
      <w:proofErr w:type="gramEnd"/>
      <w:r w:rsidRPr="009206B0">
        <w:rPr>
          <w:bCs/>
          <w:color w:val="FF0000"/>
          <w:sz w:val="20"/>
          <w:szCs w:val="20"/>
        </w:rPr>
        <w:t xml:space="preserve"> the steering committee. (LM) is doing this as part of the Darvel Football Club, (LM) will report back</w:t>
      </w:r>
      <w:r w:rsidR="009206B0" w:rsidRPr="009206B0">
        <w:rPr>
          <w:bCs/>
          <w:color w:val="FF0000"/>
          <w:sz w:val="20"/>
          <w:szCs w:val="20"/>
        </w:rPr>
        <w:t>. Commented that (BB) may be able to assist</w:t>
      </w:r>
    </w:p>
    <w:p w14:paraId="4486B8EA" w14:textId="6208D55F" w:rsidR="003D44E2" w:rsidRPr="003D44E2" w:rsidRDefault="003D44E2" w:rsidP="00DA665A">
      <w:pPr>
        <w:pStyle w:val="ListParagraph"/>
        <w:numPr>
          <w:ilvl w:val="0"/>
          <w:numId w:val="13"/>
        </w:numPr>
        <w:rPr>
          <w:bCs/>
          <w:color w:val="000000" w:themeColor="text1"/>
          <w:sz w:val="20"/>
          <w:szCs w:val="20"/>
        </w:rPr>
      </w:pPr>
      <w:r>
        <w:rPr>
          <w:bCs/>
          <w:color w:val="000000" w:themeColor="text1"/>
          <w:sz w:val="20"/>
          <w:szCs w:val="20"/>
        </w:rPr>
        <w:t>Morton Park Group proposed by George Gardner</w:t>
      </w:r>
    </w:p>
    <w:p w14:paraId="706CBAE8" w14:textId="41CF308F" w:rsidR="00DA665A" w:rsidRDefault="00DA665A" w:rsidP="00DA665A">
      <w:pPr>
        <w:pStyle w:val="ListParagraph"/>
        <w:numPr>
          <w:ilvl w:val="0"/>
          <w:numId w:val="13"/>
        </w:numPr>
        <w:rPr>
          <w:bCs/>
          <w:color w:val="000000" w:themeColor="text1"/>
          <w:sz w:val="20"/>
          <w:szCs w:val="20"/>
        </w:rPr>
      </w:pPr>
      <w:r w:rsidRPr="00DA665A">
        <w:rPr>
          <w:bCs/>
          <w:iCs/>
          <w:color w:val="000000" w:themeColor="text1"/>
          <w:sz w:val="20"/>
          <w:szCs w:val="20"/>
        </w:rPr>
        <w:t xml:space="preserve">Approach from </w:t>
      </w:r>
      <w:proofErr w:type="spellStart"/>
      <w:r w:rsidRPr="00DA665A">
        <w:rPr>
          <w:bCs/>
          <w:iCs/>
          <w:color w:val="000000" w:themeColor="text1"/>
          <w:sz w:val="20"/>
          <w:szCs w:val="20"/>
        </w:rPr>
        <w:t>Newmilns</w:t>
      </w:r>
      <w:proofErr w:type="spellEnd"/>
      <w:r w:rsidRPr="00DA665A">
        <w:rPr>
          <w:bCs/>
          <w:iCs/>
          <w:color w:val="000000" w:themeColor="text1"/>
          <w:sz w:val="20"/>
          <w:szCs w:val="20"/>
        </w:rPr>
        <w:t xml:space="preserve"> Community Council </w:t>
      </w:r>
      <w:r w:rsidRPr="00DA665A">
        <w:rPr>
          <w:bCs/>
          <w:color w:val="000000" w:themeColor="text1"/>
          <w:sz w:val="20"/>
          <w:szCs w:val="20"/>
        </w:rPr>
        <w:t>- Sammy Truesdale.</w:t>
      </w:r>
    </w:p>
    <w:p w14:paraId="5923AFFF" w14:textId="58146C04" w:rsidR="003A748A" w:rsidRDefault="003A748A" w:rsidP="003A748A">
      <w:pPr>
        <w:pStyle w:val="ListParagraph"/>
        <w:numPr>
          <w:ilvl w:val="1"/>
          <w:numId w:val="13"/>
        </w:numPr>
        <w:rPr>
          <w:bCs/>
          <w:color w:val="FF0000"/>
          <w:sz w:val="20"/>
          <w:szCs w:val="20"/>
        </w:rPr>
      </w:pPr>
      <w:r w:rsidRPr="003A748A">
        <w:rPr>
          <w:bCs/>
          <w:color w:val="FF0000"/>
          <w:sz w:val="20"/>
          <w:szCs w:val="20"/>
        </w:rPr>
        <w:t>No further update</w:t>
      </w:r>
    </w:p>
    <w:p w14:paraId="3F4D10D9" w14:textId="733CB831" w:rsidR="003A748A" w:rsidRPr="003A748A" w:rsidRDefault="003A748A" w:rsidP="003A748A">
      <w:pPr>
        <w:pStyle w:val="ListParagraph"/>
        <w:numPr>
          <w:ilvl w:val="1"/>
          <w:numId w:val="13"/>
        </w:numPr>
        <w:rPr>
          <w:bCs/>
          <w:color w:val="FF0000"/>
          <w:sz w:val="20"/>
          <w:szCs w:val="20"/>
        </w:rPr>
      </w:pPr>
      <w:r>
        <w:rPr>
          <w:bCs/>
          <w:color w:val="FF0000"/>
          <w:sz w:val="20"/>
          <w:szCs w:val="20"/>
        </w:rPr>
        <w:t>Action item on (RH) to discuss this</w:t>
      </w:r>
    </w:p>
    <w:p w14:paraId="205F9B57" w14:textId="484A9617" w:rsidR="00425355" w:rsidRDefault="00B10840" w:rsidP="00425355">
      <w:pPr>
        <w:pStyle w:val="ListParagraph"/>
        <w:numPr>
          <w:ilvl w:val="0"/>
          <w:numId w:val="13"/>
        </w:numPr>
        <w:spacing w:line="240" w:lineRule="auto"/>
        <w:rPr>
          <w:bCs/>
          <w:iCs/>
          <w:sz w:val="20"/>
          <w:szCs w:val="20"/>
        </w:rPr>
      </w:pPr>
      <w:r>
        <w:rPr>
          <w:bCs/>
          <w:iCs/>
          <w:sz w:val="20"/>
          <w:szCs w:val="20"/>
        </w:rPr>
        <w:t>School Buses</w:t>
      </w:r>
      <w:r w:rsidR="004765DF">
        <w:rPr>
          <w:bCs/>
          <w:iCs/>
          <w:sz w:val="20"/>
          <w:szCs w:val="20"/>
        </w:rPr>
        <w:t xml:space="preserve"> and </w:t>
      </w:r>
      <w:r w:rsidR="008D28E7">
        <w:rPr>
          <w:bCs/>
          <w:iCs/>
          <w:sz w:val="20"/>
          <w:szCs w:val="20"/>
        </w:rPr>
        <w:t>Children’s</w:t>
      </w:r>
      <w:r w:rsidR="004765DF">
        <w:rPr>
          <w:bCs/>
          <w:iCs/>
          <w:sz w:val="20"/>
          <w:szCs w:val="20"/>
        </w:rPr>
        <w:t xml:space="preserve"> </w:t>
      </w:r>
      <w:r w:rsidR="002B250C">
        <w:rPr>
          <w:bCs/>
          <w:iCs/>
          <w:sz w:val="20"/>
          <w:szCs w:val="20"/>
        </w:rPr>
        <w:t>Free Bus Passes</w:t>
      </w:r>
    </w:p>
    <w:p w14:paraId="6AE1372D" w14:textId="46D9E05F" w:rsidR="003A748A" w:rsidRPr="003A748A" w:rsidRDefault="003A748A" w:rsidP="003A748A">
      <w:pPr>
        <w:pStyle w:val="ListParagraph"/>
        <w:numPr>
          <w:ilvl w:val="1"/>
          <w:numId w:val="13"/>
        </w:numPr>
        <w:spacing w:line="240" w:lineRule="auto"/>
        <w:rPr>
          <w:bCs/>
          <w:iCs/>
          <w:color w:val="FF0000"/>
          <w:sz w:val="20"/>
          <w:szCs w:val="20"/>
        </w:rPr>
      </w:pPr>
      <w:r w:rsidRPr="003A748A">
        <w:rPr>
          <w:bCs/>
          <w:iCs/>
          <w:color w:val="FF0000"/>
          <w:sz w:val="20"/>
          <w:szCs w:val="20"/>
        </w:rPr>
        <w:t xml:space="preserve">Updated as part of the </w:t>
      </w:r>
      <w:proofErr w:type="spellStart"/>
      <w:r w:rsidRPr="003A748A">
        <w:rPr>
          <w:bCs/>
          <w:iCs/>
          <w:color w:val="FF0000"/>
          <w:sz w:val="20"/>
          <w:szCs w:val="20"/>
        </w:rPr>
        <w:t>Counsillors</w:t>
      </w:r>
      <w:proofErr w:type="spellEnd"/>
      <w:r w:rsidRPr="003A748A">
        <w:rPr>
          <w:bCs/>
          <w:iCs/>
          <w:color w:val="FF0000"/>
          <w:sz w:val="20"/>
          <w:szCs w:val="20"/>
        </w:rPr>
        <w:t xml:space="preserve"> report</w:t>
      </w:r>
    </w:p>
    <w:p w14:paraId="0ED711DB" w14:textId="6EB254A0" w:rsidR="00425355" w:rsidRDefault="00B10840" w:rsidP="00425355">
      <w:pPr>
        <w:pStyle w:val="ListParagraph"/>
        <w:numPr>
          <w:ilvl w:val="0"/>
          <w:numId w:val="13"/>
        </w:numPr>
        <w:rPr>
          <w:sz w:val="20"/>
          <w:szCs w:val="20"/>
        </w:rPr>
      </w:pPr>
      <w:r>
        <w:rPr>
          <w:sz w:val="20"/>
          <w:szCs w:val="20"/>
        </w:rPr>
        <w:t>Lights Morton Park</w:t>
      </w:r>
    </w:p>
    <w:p w14:paraId="5F6E1D52" w14:textId="51D2CD42" w:rsidR="0021350A" w:rsidRPr="00FC7FE9" w:rsidRDefault="0021350A" w:rsidP="0021350A">
      <w:pPr>
        <w:pStyle w:val="ListParagraph"/>
        <w:numPr>
          <w:ilvl w:val="1"/>
          <w:numId w:val="13"/>
        </w:numPr>
        <w:rPr>
          <w:color w:val="FF0000"/>
          <w:sz w:val="20"/>
          <w:szCs w:val="20"/>
        </w:rPr>
      </w:pPr>
      <w:r w:rsidRPr="00FC7FE9">
        <w:rPr>
          <w:color w:val="FF0000"/>
          <w:sz w:val="20"/>
          <w:szCs w:val="20"/>
        </w:rPr>
        <w:t>ERA Provided some proposals, still under review</w:t>
      </w:r>
      <w:r w:rsidR="0022386F" w:rsidRPr="00FC7FE9">
        <w:rPr>
          <w:color w:val="FF0000"/>
          <w:sz w:val="20"/>
          <w:szCs w:val="20"/>
        </w:rPr>
        <w:t xml:space="preserve"> by the DDCC</w:t>
      </w:r>
    </w:p>
    <w:p w14:paraId="246FEC13" w14:textId="4A2BE375" w:rsidR="0022386F" w:rsidRPr="00FC7FE9" w:rsidRDefault="0022386F" w:rsidP="0021350A">
      <w:pPr>
        <w:pStyle w:val="ListParagraph"/>
        <w:numPr>
          <w:ilvl w:val="1"/>
          <w:numId w:val="13"/>
        </w:numPr>
        <w:rPr>
          <w:color w:val="FF0000"/>
          <w:sz w:val="20"/>
          <w:szCs w:val="20"/>
        </w:rPr>
      </w:pPr>
      <w:r w:rsidRPr="00FC7FE9">
        <w:rPr>
          <w:color w:val="FF0000"/>
          <w:sz w:val="20"/>
          <w:szCs w:val="20"/>
        </w:rPr>
        <w:t>This may be taken up with the Morton Park Group above, (</w:t>
      </w:r>
      <w:r w:rsidR="00FC7FE9" w:rsidRPr="00FC7FE9">
        <w:rPr>
          <w:color w:val="FF0000"/>
          <w:sz w:val="20"/>
          <w:szCs w:val="20"/>
        </w:rPr>
        <w:t>JP) to take this forward with this group</w:t>
      </w:r>
    </w:p>
    <w:p w14:paraId="0E4063F3" w14:textId="32743AD9" w:rsidR="00EE1355" w:rsidRPr="00A517D9" w:rsidRDefault="00F22EB8" w:rsidP="00170CF2">
      <w:pPr>
        <w:pStyle w:val="ListParagraph"/>
        <w:numPr>
          <w:ilvl w:val="0"/>
          <w:numId w:val="13"/>
        </w:numPr>
        <w:rPr>
          <w:b/>
          <w:sz w:val="20"/>
          <w:szCs w:val="20"/>
        </w:rPr>
      </w:pPr>
      <w:r w:rsidRPr="005F4B86">
        <w:rPr>
          <w:sz w:val="20"/>
          <w:szCs w:val="20"/>
        </w:rPr>
        <w:t xml:space="preserve">EAC </w:t>
      </w:r>
      <w:r w:rsidR="00425355" w:rsidRPr="005F4B86">
        <w:rPr>
          <w:sz w:val="20"/>
          <w:szCs w:val="20"/>
        </w:rPr>
        <w:t>Jamieson Rd Factory</w:t>
      </w:r>
    </w:p>
    <w:p w14:paraId="68198E9F" w14:textId="6BF8B1F8" w:rsidR="00A517D9" w:rsidRPr="00890392" w:rsidRDefault="00A517D9" w:rsidP="00A517D9">
      <w:pPr>
        <w:pStyle w:val="ListParagraph"/>
        <w:numPr>
          <w:ilvl w:val="1"/>
          <w:numId w:val="13"/>
        </w:numPr>
        <w:rPr>
          <w:b/>
          <w:color w:val="FF0000"/>
          <w:sz w:val="20"/>
          <w:szCs w:val="20"/>
        </w:rPr>
      </w:pPr>
      <w:r w:rsidRPr="00890392">
        <w:rPr>
          <w:color w:val="FF0000"/>
          <w:sz w:val="20"/>
          <w:szCs w:val="20"/>
        </w:rPr>
        <w:t>(RH) Raised this i</w:t>
      </w:r>
      <w:r w:rsidR="00890392" w:rsidRPr="00890392">
        <w:rPr>
          <w:color w:val="FF0000"/>
          <w:sz w:val="20"/>
          <w:szCs w:val="20"/>
        </w:rPr>
        <w:t>s</w:t>
      </w:r>
      <w:r w:rsidRPr="00890392">
        <w:rPr>
          <w:color w:val="FF0000"/>
          <w:sz w:val="20"/>
          <w:szCs w:val="20"/>
        </w:rPr>
        <w:t>sue as there has been some movement on the site. No further news</w:t>
      </w:r>
      <w:r w:rsidR="00890392" w:rsidRPr="00890392">
        <w:rPr>
          <w:color w:val="FF0000"/>
          <w:sz w:val="20"/>
          <w:szCs w:val="20"/>
        </w:rPr>
        <w:t>. (BC) confirmed that this is to come down but (KM) to speak with (SC) for the latest news</w:t>
      </w:r>
      <w:r w:rsidR="00FC7FE9">
        <w:rPr>
          <w:color w:val="FF0000"/>
          <w:sz w:val="20"/>
          <w:szCs w:val="20"/>
        </w:rPr>
        <w:t>.</w:t>
      </w:r>
      <w:r w:rsidR="008F707A">
        <w:rPr>
          <w:color w:val="FF0000"/>
          <w:sz w:val="20"/>
          <w:szCs w:val="20"/>
        </w:rPr>
        <w:t xml:space="preserve"> </w:t>
      </w:r>
    </w:p>
    <w:p w14:paraId="7F79B8E5" w14:textId="6A28C484" w:rsidR="0044705F" w:rsidRDefault="005B29CD" w:rsidP="00D5394D">
      <w:pPr>
        <w:pStyle w:val="ListParagraph"/>
        <w:numPr>
          <w:ilvl w:val="0"/>
          <w:numId w:val="13"/>
        </w:numPr>
        <w:rPr>
          <w:sz w:val="20"/>
          <w:szCs w:val="20"/>
        </w:rPr>
      </w:pPr>
      <w:r w:rsidRPr="005F4B86">
        <w:rPr>
          <w:sz w:val="20"/>
          <w:szCs w:val="20"/>
        </w:rPr>
        <w:t xml:space="preserve">Christmas </w:t>
      </w:r>
      <w:r w:rsidR="0044705F" w:rsidRPr="005F4B86">
        <w:rPr>
          <w:sz w:val="20"/>
          <w:szCs w:val="20"/>
        </w:rPr>
        <w:t xml:space="preserve">Lights </w:t>
      </w:r>
      <w:r w:rsidR="0004184E">
        <w:rPr>
          <w:sz w:val="20"/>
          <w:szCs w:val="20"/>
        </w:rPr>
        <w:t>–</w:t>
      </w:r>
      <w:r w:rsidR="009168C7">
        <w:rPr>
          <w:sz w:val="20"/>
          <w:szCs w:val="20"/>
        </w:rPr>
        <w:t xml:space="preserve"> </w:t>
      </w:r>
      <w:r w:rsidR="00346FF7" w:rsidRPr="005F4B86">
        <w:rPr>
          <w:sz w:val="20"/>
          <w:szCs w:val="20"/>
        </w:rPr>
        <w:t>Group</w:t>
      </w:r>
    </w:p>
    <w:p w14:paraId="242301E4" w14:textId="539BA9ED" w:rsidR="0004184E" w:rsidRDefault="0004184E" w:rsidP="0004184E">
      <w:pPr>
        <w:pStyle w:val="ListParagraph"/>
        <w:numPr>
          <w:ilvl w:val="1"/>
          <w:numId w:val="13"/>
        </w:numPr>
        <w:rPr>
          <w:sz w:val="20"/>
          <w:szCs w:val="20"/>
        </w:rPr>
      </w:pPr>
      <w:r>
        <w:rPr>
          <w:sz w:val="20"/>
          <w:szCs w:val="20"/>
        </w:rPr>
        <w:t xml:space="preserve">Update on the festive </w:t>
      </w:r>
      <w:r w:rsidR="00842E78">
        <w:rPr>
          <w:sz w:val="20"/>
          <w:szCs w:val="20"/>
        </w:rPr>
        <w:t>lighting for Dec 2024</w:t>
      </w:r>
    </w:p>
    <w:p w14:paraId="2EC9F2D7" w14:textId="433E6B77" w:rsidR="004F0B04" w:rsidRPr="00E37B79" w:rsidRDefault="004F0B04" w:rsidP="00E37B79">
      <w:pPr>
        <w:pStyle w:val="ListParagraph"/>
        <w:numPr>
          <w:ilvl w:val="1"/>
          <w:numId w:val="13"/>
        </w:numPr>
        <w:rPr>
          <w:sz w:val="20"/>
          <w:szCs w:val="20"/>
        </w:rPr>
      </w:pPr>
      <w:r w:rsidRPr="00E37B79">
        <w:rPr>
          <w:sz w:val="20"/>
          <w:szCs w:val="20"/>
        </w:rPr>
        <w:t>Christmas Tree</w:t>
      </w:r>
    </w:p>
    <w:p w14:paraId="3611EE96" w14:textId="77777777" w:rsidR="00E37B79" w:rsidRDefault="00E37B79" w:rsidP="00E37B79">
      <w:pPr>
        <w:pStyle w:val="ListParagraph"/>
        <w:numPr>
          <w:ilvl w:val="1"/>
          <w:numId w:val="13"/>
        </w:numPr>
        <w:rPr>
          <w:bCs/>
          <w:iCs/>
          <w:color w:val="FF0000"/>
        </w:rPr>
      </w:pPr>
      <w:r>
        <w:rPr>
          <w:bCs/>
          <w:iCs/>
          <w:color w:val="FF0000"/>
        </w:rPr>
        <w:t xml:space="preserve">The DDCC paid for a hole to be installed in the square for the </w:t>
      </w:r>
      <w:proofErr w:type="spellStart"/>
      <w:r>
        <w:rPr>
          <w:bCs/>
          <w:iCs/>
          <w:color w:val="FF0000"/>
        </w:rPr>
        <w:t>christams</w:t>
      </w:r>
      <w:proofErr w:type="spellEnd"/>
      <w:r>
        <w:rPr>
          <w:bCs/>
          <w:iCs/>
          <w:color w:val="FF0000"/>
        </w:rPr>
        <w:t xml:space="preserve"> tree together with underground conduit to allow cable to be connected to a new electricity box in the square. Following issues were encountered:</w:t>
      </w:r>
    </w:p>
    <w:p w14:paraId="68FAC250" w14:textId="77777777" w:rsidR="00E37B79" w:rsidRDefault="00E37B79" w:rsidP="00E37B79">
      <w:pPr>
        <w:pStyle w:val="ListParagraph"/>
        <w:numPr>
          <w:ilvl w:val="2"/>
          <w:numId w:val="13"/>
        </w:numPr>
        <w:rPr>
          <w:bCs/>
          <w:iCs/>
          <w:color w:val="FF0000"/>
        </w:rPr>
      </w:pPr>
      <w:r>
        <w:rPr>
          <w:bCs/>
          <w:iCs/>
          <w:color w:val="FF0000"/>
        </w:rPr>
        <w:t>There is no electric</w:t>
      </w:r>
      <w:r w:rsidRPr="00695F77">
        <w:rPr>
          <w:bCs/>
          <w:iCs/>
          <w:color w:val="FF0000"/>
        </w:rPr>
        <w:t>ity supply into the square</w:t>
      </w:r>
      <w:r>
        <w:rPr>
          <w:bCs/>
          <w:iCs/>
          <w:color w:val="FF0000"/>
        </w:rPr>
        <w:t>, the electricity box is not working</w:t>
      </w:r>
      <w:r w:rsidRPr="00695F77">
        <w:rPr>
          <w:bCs/>
          <w:iCs/>
          <w:color w:val="FF0000"/>
        </w:rPr>
        <w:t>. This has been reported to ARA lighting to be fixed</w:t>
      </w:r>
      <w:r>
        <w:rPr>
          <w:bCs/>
          <w:iCs/>
          <w:color w:val="FF0000"/>
        </w:rPr>
        <w:t xml:space="preserve">. </w:t>
      </w:r>
    </w:p>
    <w:p w14:paraId="76FD5E63" w14:textId="77777777" w:rsidR="00E37B79" w:rsidRDefault="00E37B79" w:rsidP="00E37B79">
      <w:pPr>
        <w:pStyle w:val="ListParagraph"/>
        <w:numPr>
          <w:ilvl w:val="2"/>
          <w:numId w:val="13"/>
        </w:numPr>
        <w:rPr>
          <w:bCs/>
          <w:iCs/>
          <w:color w:val="FF0000"/>
        </w:rPr>
      </w:pPr>
      <w:r>
        <w:rPr>
          <w:bCs/>
          <w:iCs/>
          <w:color w:val="FF0000"/>
        </w:rPr>
        <w:t xml:space="preserve">The conduit pipework is not fit for </w:t>
      </w:r>
      <w:proofErr w:type="gramStart"/>
      <w:r>
        <w:rPr>
          <w:bCs/>
          <w:iCs/>
          <w:color w:val="FF0000"/>
        </w:rPr>
        <w:t>purpose</w:t>
      </w:r>
      <w:proofErr w:type="gramEnd"/>
      <w:r>
        <w:rPr>
          <w:bCs/>
          <w:iCs/>
          <w:color w:val="FF0000"/>
        </w:rPr>
        <w:t xml:space="preserve"> so matting needed to be </w:t>
      </w:r>
      <w:proofErr w:type="gramStart"/>
      <w:r>
        <w:rPr>
          <w:bCs/>
          <w:iCs/>
          <w:color w:val="FF0000"/>
        </w:rPr>
        <w:t>laid</w:t>
      </w:r>
      <w:proofErr w:type="gramEnd"/>
      <w:r>
        <w:rPr>
          <w:bCs/>
          <w:iCs/>
          <w:color w:val="FF0000"/>
        </w:rPr>
        <w:t xml:space="preserve"> and the cables run from the tree to the </w:t>
      </w:r>
      <w:proofErr w:type="spellStart"/>
      <w:r>
        <w:rPr>
          <w:bCs/>
          <w:iCs/>
          <w:color w:val="FF0000"/>
        </w:rPr>
        <w:t>electriciuty</w:t>
      </w:r>
      <w:proofErr w:type="spellEnd"/>
      <w:r>
        <w:rPr>
          <w:bCs/>
          <w:iCs/>
          <w:color w:val="FF0000"/>
        </w:rPr>
        <w:t xml:space="preserve"> box run along the pavement.</w:t>
      </w:r>
    </w:p>
    <w:p w14:paraId="2DF89FA9" w14:textId="4536A793" w:rsidR="00E37B79" w:rsidRPr="00E37B79" w:rsidRDefault="00E37B79" w:rsidP="00E37B79">
      <w:pPr>
        <w:pStyle w:val="ListParagraph"/>
        <w:numPr>
          <w:ilvl w:val="2"/>
          <w:numId w:val="13"/>
        </w:numPr>
        <w:rPr>
          <w:bCs/>
          <w:iCs/>
          <w:color w:val="FF0000"/>
        </w:rPr>
      </w:pPr>
      <w:r>
        <w:rPr>
          <w:bCs/>
          <w:iCs/>
          <w:color w:val="FF0000"/>
        </w:rPr>
        <w:t xml:space="preserve">Next year there will be a </w:t>
      </w:r>
      <w:proofErr w:type="gramStart"/>
      <w:r>
        <w:rPr>
          <w:bCs/>
          <w:iCs/>
          <w:color w:val="FF0000"/>
        </w:rPr>
        <w:t>16 foot</w:t>
      </w:r>
      <w:proofErr w:type="gramEnd"/>
      <w:r>
        <w:rPr>
          <w:bCs/>
          <w:iCs/>
          <w:color w:val="FF0000"/>
        </w:rPr>
        <w:t xml:space="preserve"> tree into the square but the DDCC will need to ensure that the supply issue is fixed.</w:t>
      </w:r>
    </w:p>
    <w:p w14:paraId="3963D7E2" w14:textId="3AAA8E72" w:rsidR="004F0B04" w:rsidRDefault="004F0B04" w:rsidP="00E37B79">
      <w:pPr>
        <w:pStyle w:val="ListParagraph"/>
        <w:numPr>
          <w:ilvl w:val="1"/>
          <w:numId w:val="13"/>
        </w:numPr>
        <w:rPr>
          <w:sz w:val="20"/>
          <w:szCs w:val="20"/>
        </w:rPr>
      </w:pPr>
      <w:r>
        <w:rPr>
          <w:sz w:val="20"/>
          <w:szCs w:val="20"/>
        </w:rPr>
        <w:t>Village Lights</w:t>
      </w:r>
    </w:p>
    <w:p w14:paraId="6E499FD0" w14:textId="613B6679" w:rsidR="006D0A29" w:rsidRPr="002776AF" w:rsidRDefault="006D0A29" w:rsidP="0083336F">
      <w:pPr>
        <w:pStyle w:val="ListParagraph"/>
        <w:numPr>
          <w:ilvl w:val="2"/>
          <w:numId w:val="13"/>
        </w:numPr>
        <w:rPr>
          <w:color w:val="FF0000"/>
          <w:sz w:val="20"/>
          <w:szCs w:val="20"/>
        </w:rPr>
      </w:pPr>
      <w:r w:rsidRPr="002776AF">
        <w:rPr>
          <w:color w:val="FF0000"/>
          <w:sz w:val="20"/>
          <w:szCs w:val="20"/>
        </w:rPr>
        <w:t xml:space="preserve">Putting the lights on the </w:t>
      </w:r>
      <w:proofErr w:type="spellStart"/>
      <w:r w:rsidRPr="002776AF">
        <w:rPr>
          <w:color w:val="FF0000"/>
          <w:sz w:val="20"/>
          <w:szCs w:val="20"/>
        </w:rPr>
        <w:t>laqmp</w:t>
      </w:r>
      <w:proofErr w:type="spellEnd"/>
      <w:r w:rsidRPr="002776AF">
        <w:rPr>
          <w:color w:val="FF0000"/>
          <w:sz w:val="20"/>
          <w:szCs w:val="20"/>
        </w:rPr>
        <w:t xml:space="preserve"> post required specialist banding equipment which the DDCC was not aware of. This was sourced at sho</w:t>
      </w:r>
      <w:r w:rsidR="0083336F" w:rsidRPr="002776AF">
        <w:rPr>
          <w:color w:val="FF0000"/>
          <w:sz w:val="20"/>
          <w:szCs w:val="20"/>
        </w:rPr>
        <w:t xml:space="preserve">rt </w:t>
      </w:r>
      <w:proofErr w:type="gramStart"/>
      <w:r w:rsidR="0083336F" w:rsidRPr="002776AF">
        <w:rPr>
          <w:color w:val="FF0000"/>
          <w:sz w:val="20"/>
          <w:szCs w:val="20"/>
        </w:rPr>
        <w:t>notice</w:t>
      </w:r>
      <w:proofErr w:type="gramEnd"/>
      <w:r w:rsidR="0083336F" w:rsidRPr="002776AF">
        <w:rPr>
          <w:color w:val="FF0000"/>
          <w:sz w:val="20"/>
          <w:szCs w:val="20"/>
        </w:rPr>
        <w:t xml:space="preserve"> but no one was available to operate this</w:t>
      </w:r>
      <w:r w:rsidR="00D83853" w:rsidRPr="002776AF">
        <w:rPr>
          <w:color w:val="FF0000"/>
          <w:sz w:val="20"/>
          <w:szCs w:val="20"/>
        </w:rPr>
        <w:t xml:space="preserve">. Tom Grant kindly provided a cherry picker and operators but </w:t>
      </w:r>
      <w:r w:rsidR="002C28D4" w:rsidRPr="002776AF">
        <w:rPr>
          <w:color w:val="FF0000"/>
          <w:sz w:val="20"/>
          <w:szCs w:val="20"/>
        </w:rPr>
        <w:t xml:space="preserve">again no one had any experience of the equipment. </w:t>
      </w:r>
      <w:r w:rsidR="00FD16A1" w:rsidRPr="002776AF">
        <w:rPr>
          <w:color w:val="FF0000"/>
          <w:sz w:val="20"/>
          <w:szCs w:val="20"/>
        </w:rPr>
        <w:t>Contractors were approached bu</w:t>
      </w:r>
      <w:r w:rsidR="008E09BE" w:rsidRPr="002776AF">
        <w:rPr>
          <w:color w:val="FF0000"/>
          <w:sz w:val="20"/>
          <w:szCs w:val="20"/>
        </w:rPr>
        <w:t>t</w:t>
      </w:r>
      <w:r w:rsidR="00FD16A1" w:rsidRPr="002776AF">
        <w:rPr>
          <w:color w:val="FF0000"/>
          <w:sz w:val="20"/>
          <w:szCs w:val="20"/>
        </w:rPr>
        <w:t xml:space="preserve"> the quote was very expensive at the time.</w:t>
      </w:r>
    </w:p>
    <w:p w14:paraId="757006D7" w14:textId="690EF907" w:rsidR="00F0721B" w:rsidRPr="002776AF" w:rsidRDefault="00F0721B" w:rsidP="0083336F">
      <w:pPr>
        <w:pStyle w:val="ListParagraph"/>
        <w:numPr>
          <w:ilvl w:val="2"/>
          <w:numId w:val="13"/>
        </w:numPr>
        <w:rPr>
          <w:color w:val="FF0000"/>
          <w:sz w:val="20"/>
          <w:szCs w:val="20"/>
        </w:rPr>
      </w:pPr>
      <w:r w:rsidRPr="002776AF">
        <w:rPr>
          <w:color w:val="FF0000"/>
          <w:sz w:val="20"/>
          <w:szCs w:val="20"/>
        </w:rPr>
        <w:t>Next year will either have the contractors come in to do this</w:t>
      </w:r>
      <w:r w:rsidR="00E84C2A" w:rsidRPr="002776AF">
        <w:rPr>
          <w:color w:val="FF0000"/>
          <w:sz w:val="20"/>
          <w:szCs w:val="20"/>
        </w:rPr>
        <w:t xml:space="preserve"> or sourcing someone with experience. (RH) will approach contractors now for a fresh quote</w:t>
      </w:r>
      <w:r w:rsidR="002776AF" w:rsidRPr="002776AF">
        <w:rPr>
          <w:color w:val="FF0000"/>
          <w:sz w:val="20"/>
          <w:szCs w:val="20"/>
        </w:rPr>
        <w:t xml:space="preserve">. </w:t>
      </w:r>
      <w:r w:rsidR="00D3707F">
        <w:rPr>
          <w:color w:val="FF0000"/>
          <w:sz w:val="20"/>
          <w:szCs w:val="20"/>
        </w:rPr>
        <w:t xml:space="preserve">Proposed that the </w:t>
      </w:r>
      <w:r w:rsidR="002776AF">
        <w:rPr>
          <w:color w:val="FF0000"/>
          <w:sz w:val="20"/>
          <w:szCs w:val="20"/>
        </w:rPr>
        <w:t xml:space="preserve">lights </w:t>
      </w:r>
      <w:r w:rsidR="00CD3FEF">
        <w:rPr>
          <w:color w:val="FF0000"/>
          <w:sz w:val="20"/>
          <w:szCs w:val="20"/>
        </w:rPr>
        <w:t xml:space="preserve">should be </w:t>
      </w:r>
      <w:proofErr w:type="gramStart"/>
      <w:r w:rsidR="00CD3FEF">
        <w:rPr>
          <w:color w:val="FF0000"/>
          <w:sz w:val="20"/>
          <w:szCs w:val="20"/>
        </w:rPr>
        <w:t>erected</w:t>
      </w:r>
      <w:proofErr w:type="gramEnd"/>
      <w:r w:rsidR="00CD3FEF">
        <w:rPr>
          <w:color w:val="FF0000"/>
          <w:sz w:val="20"/>
          <w:szCs w:val="20"/>
        </w:rPr>
        <w:t xml:space="preserve"> and they will be left up all year round, the lights will only be lit </w:t>
      </w:r>
      <w:r w:rsidR="00D3707F">
        <w:rPr>
          <w:color w:val="FF0000"/>
          <w:sz w:val="20"/>
          <w:szCs w:val="20"/>
        </w:rPr>
        <w:t>at Christmas time. And disconnected for the rest of the year</w:t>
      </w:r>
      <w:r w:rsidR="00F44C41">
        <w:rPr>
          <w:color w:val="FF0000"/>
          <w:sz w:val="20"/>
          <w:szCs w:val="20"/>
        </w:rPr>
        <w:t xml:space="preserve">. Proposed by Richard Hanmer and seconded by </w:t>
      </w:r>
      <w:r w:rsidR="00B83032">
        <w:rPr>
          <w:color w:val="FF0000"/>
          <w:sz w:val="20"/>
          <w:szCs w:val="20"/>
        </w:rPr>
        <w:t xml:space="preserve">Lilian Mair </w:t>
      </w:r>
    </w:p>
    <w:p w14:paraId="41F688F7" w14:textId="54CA35B9" w:rsidR="005B29CD" w:rsidRDefault="0044705F" w:rsidP="00D5394D">
      <w:pPr>
        <w:pStyle w:val="ListParagraph"/>
        <w:numPr>
          <w:ilvl w:val="0"/>
          <w:numId w:val="13"/>
        </w:numPr>
        <w:rPr>
          <w:sz w:val="20"/>
          <w:szCs w:val="20"/>
        </w:rPr>
      </w:pPr>
      <w:r w:rsidRPr="005F4B86">
        <w:rPr>
          <w:sz w:val="20"/>
          <w:szCs w:val="20"/>
        </w:rPr>
        <w:t>John Morton Crescent TARA</w:t>
      </w:r>
      <w:r w:rsidR="00346FF7" w:rsidRPr="005F4B86">
        <w:rPr>
          <w:sz w:val="20"/>
          <w:szCs w:val="20"/>
        </w:rPr>
        <w:t xml:space="preserve">        </w:t>
      </w:r>
      <w:r w:rsidR="00D5394D" w:rsidRPr="005F4B86">
        <w:rPr>
          <w:sz w:val="20"/>
          <w:szCs w:val="20"/>
        </w:rPr>
        <w:tab/>
      </w:r>
      <w:r w:rsidR="00271C44" w:rsidRPr="005F4B86">
        <w:rPr>
          <w:sz w:val="20"/>
          <w:szCs w:val="20"/>
        </w:rPr>
        <w:tab/>
      </w:r>
      <w:r w:rsidR="00346FF7" w:rsidRPr="005F4B86">
        <w:rPr>
          <w:sz w:val="20"/>
          <w:szCs w:val="20"/>
        </w:rPr>
        <w:t>SC</w:t>
      </w:r>
    </w:p>
    <w:p w14:paraId="35BF9EE3" w14:textId="3E53F016" w:rsidR="00AC0214" w:rsidRDefault="0063091C" w:rsidP="00AC0214">
      <w:pPr>
        <w:pStyle w:val="ListParagraph"/>
        <w:numPr>
          <w:ilvl w:val="1"/>
          <w:numId w:val="13"/>
        </w:numPr>
        <w:rPr>
          <w:color w:val="000000" w:themeColor="text1"/>
          <w:sz w:val="20"/>
          <w:szCs w:val="20"/>
        </w:rPr>
      </w:pPr>
      <w:r w:rsidRPr="004F0B04">
        <w:rPr>
          <w:color w:val="000000" w:themeColor="text1"/>
          <w:sz w:val="20"/>
          <w:szCs w:val="20"/>
        </w:rPr>
        <w:t xml:space="preserve">SG </w:t>
      </w:r>
      <w:r w:rsidR="00AC0214" w:rsidRPr="004F0B04">
        <w:rPr>
          <w:color w:val="000000" w:themeColor="text1"/>
          <w:sz w:val="20"/>
          <w:szCs w:val="20"/>
        </w:rPr>
        <w:t xml:space="preserve">Further meeting </w:t>
      </w:r>
      <w:r w:rsidRPr="004F0B04">
        <w:rPr>
          <w:color w:val="000000" w:themeColor="text1"/>
          <w:sz w:val="20"/>
          <w:szCs w:val="20"/>
        </w:rPr>
        <w:t>on TARA planned for Thu 28</w:t>
      </w:r>
      <w:r w:rsidRPr="004F0B04">
        <w:rPr>
          <w:color w:val="000000" w:themeColor="text1"/>
          <w:sz w:val="20"/>
          <w:szCs w:val="20"/>
          <w:vertAlign w:val="superscript"/>
        </w:rPr>
        <w:t>th</w:t>
      </w:r>
      <w:r w:rsidRPr="004F0B04">
        <w:rPr>
          <w:color w:val="000000" w:themeColor="text1"/>
          <w:sz w:val="20"/>
          <w:szCs w:val="20"/>
        </w:rPr>
        <w:t xml:space="preserve"> Nov </w:t>
      </w:r>
      <w:proofErr w:type="spellStart"/>
      <w:r w:rsidRPr="004F0B04">
        <w:rPr>
          <w:color w:val="000000" w:themeColor="text1"/>
          <w:sz w:val="20"/>
          <w:szCs w:val="20"/>
        </w:rPr>
        <w:t>furte</w:t>
      </w:r>
      <w:r w:rsidR="00A21B09" w:rsidRPr="004F0B04">
        <w:rPr>
          <w:color w:val="000000" w:themeColor="text1"/>
          <w:sz w:val="20"/>
          <w:szCs w:val="20"/>
        </w:rPr>
        <w:t>r</w:t>
      </w:r>
      <w:proofErr w:type="spellEnd"/>
      <w:r w:rsidR="00A21B09" w:rsidRPr="004F0B04">
        <w:rPr>
          <w:color w:val="000000" w:themeColor="text1"/>
          <w:sz w:val="20"/>
          <w:szCs w:val="20"/>
        </w:rPr>
        <w:t>,</w:t>
      </w:r>
      <w:r w:rsidRPr="004F0B04">
        <w:rPr>
          <w:color w:val="000000" w:themeColor="text1"/>
          <w:sz w:val="20"/>
          <w:szCs w:val="20"/>
        </w:rPr>
        <w:t xml:space="preserve"> update.</w:t>
      </w:r>
    </w:p>
    <w:p w14:paraId="278703F1" w14:textId="3C58A99C" w:rsidR="00EA201F" w:rsidRPr="00EA201F" w:rsidRDefault="00EA201F" w:rsidP="00AC0214">
      <w:pPr>
        <w:pStyle w:val="ListParagraph"/>
        <w:numPr>
          <w:ilvl w:val="1"/>
          <w:numId w:val="13"/>
        </w:numPr>
        <w:rPr>
          <w:color w:val="FF0000"/>
          <w:sz w:val="20"/>
          <w:szCs w:val="20"/>
        </w:rPr>
      </w:pPr>
      <w:r w:rsidRPr="00EA201F">
        <w:rPr>
          <w:color w:val="FF0000"/>
          <w:sz w:val="20"/>
          <w:szCs w:val="20"/>
        </w:rPr>
        <w:t xml:space="preserve">No further update </w:t>
      </w:r>
    </w:p>
    <w:p w14:paraId="34C3363C" w14:textId="68CFBC02" w:rsidR="00C51596" w:rsidRDefault="00862B85" w:rsidP="00D5394D">
      <w:pPr>
        <w:pStyle w:val="ListParagraph"/>
        <w:numPr>
          <w:ilvl w:val="0"/>
          <w:numId w:val="13"/>
        </w:numPr>
        <w:rPr>
          <w:sz w:val="20"/>
          <w:szCs w:val="20"/>
        </w:rPr>
      </w:pPr>
      <w:r w:rsidRPr="005F4B86">
        <w:rPr>
          <w:sz w:val="20"/>
          <w:szCs w:val="20"/>
        </w:rPr>
        <w:lastRenderedPageBreak/>
        <w:t>Future Lottery Funding</w:t>
      </w:r>
      <w:r w:rsidR="00346FF7" w:rsidRPr="005F4B86">
        <w:rPr>
          <w:sz w:val="20"/>
          <w:szCs w:val="20"/>
        </w:rPr>
        <w:t xml:space="preserve">                  </w:t>
      </w:r>
      <w:r w:rsidR="00D5394D" w:rsidRPr="005F4B86">
        <w:rPr>
          <w:sz w:val="20"/>
          <w:szCs w:val="20"/>
        </w:rPr>
        <w:tab/>
      </w:r>
      <w:r w:rsidR="00271C44" w:rsidRPr="005F4B86">
        <w:rPr>
          <w:sz w:val="20"/>
          <w:szCs w:val="20"/>
        </w:rPr>
        <w:tab/>
      </w:r>
      <w:r w:rsidR="00346FF7" w:rsidRPr="005F4B86">
        <w:rPr>
          <w:sz w:val="20"/>
          <w:szCs w:val="20"/>
        </w:rPr>
        <w:t>RH/RC</w:t>
      </w:r>
    </w:p>
    <w:p w14:paraId="0A1D6381" w14:textId="7DE33DB3" w:rsidR="00862B85" w:rsidRDefault="00862B85" w:rsidP="00D5394D">
      <w:pPr>
        <w:pStyle w:val="ListParagraph"/>
        <w:numPr>
          <w:ilvl w:val="0"/>
          <w:numId w:val="13"/>
        </w:numPr>
        <w:rPr>
          <w:sz w:val="20"/>
          <w:szCs w:val="20"/>
        </w:rPr>
      </w:pPr>
      <w:r w:rsidRPr="005F4B86">
        <w:rPr>
          <w:sz w:val="20"/>
          <w:szCs w:val="20"/>
        </w:rPr>
        <w:t>Lottery Memberships</w:t>
      </w:r>
      <w:r w:rsidR="00346FF7" w:rsidRPr="005F4B86">
        <w:rPr>
          <w:sz w:val="20"/>
          <w:szCs w:val="20"/>
        </w:rPr>
        <w:t xml:space="preserve">                     </w:t>
      </w:r>
      <w:r w:rsidR="00D5394D" w:rsidRPr="005F4B86">
        <w:rPr>
          <w:sz w:val="20"/>
          <w:szCs w:val="20"/>
        </w:rPr>
        <w:tab/>
      </w:r>
      <w:r w:rsidR="00271C44" w:rsidRPr="005F4B86">
        <w:rPr>
          <w:sz w:val="20"/>
          <w:szCs w:val="20"/>
        </w:rPr>
        <w:tab/>
      </w:r>
      <w:r w:rsidR="00346FF7" w:rsidRPr="005F4B86">
        <w:rPr>
          <w:sz w:val="20"/>
          <w:szCs w:val="20"/>
        </w:rPr>
        <w:t>Group</w:t>
      </w:r>
    </w:p>
    <w:p w14:paraId="38709A95" w14:textId="42B1C462" w:rsidR="00AC0214" w:rsidRDefault="00D16839" w:rsidP="00AC0214">
      <w:pPr>
        <w:pStyle w:val="ListParagraph"/>
        <w:numPr>
          <w:ilvl w:val="0"/>
          <w:numId w:val="13"/>
        </w:numPr>
        <w:rPr>
          <w:sz w:val="20"/>
          <w:szCs w:val="20"/>
        </w:rPr>
      </w:pPr>
      <w:proofErr w:type="spellStart"/>
      <w:r w:rsidRPr="005F4B86">
        <w:rPr>
          <w:sz w:val="20"/>
          <w:szCs w:val="20"/>
        </w:rPr>
        <w:t>Millrig</w:t>
      </w:r>
      <w:proofErr w:type="spellEnd"/>
      <w:r w:rsidRPr="005F4B86">
        <w:rPr>
          <w:sz w:val="20"/>
          <w:szCs w:val="20"/>
        </w:rPr>
        <w:t xml:space="preserve"> Progress</w:t>
      </w:r>
      <w:r w:rsidR="00346FF7" w:rsidRPr="005F4B86">
        <w:rPr>
          <w:sz w:val="20"/>
          <w:szCs w:val="20"/>
        </w:rPr>
        <w:t xml:space="preserve">                                </w:t>
      </w:r>
      <w:r w:rsidR="00D5394D" w:rsidRPr="005F4B86">
        <w:rPr>
          <w:sz w:val="20"/>
          <w:szCs w:val="20"/>
        </w:rPr>
        <w:tab/>
      </w:r>
      <w:r w:rsidR="00D5394D" w:rsidRPr="005F4B86">
        <w:rPr>
          <w:sz w:val="20"/>
          <w:szCs w:val="20"/>
        </w:rPr>
        <w:tab/>
      </w:r>
      <w:r w:rsidR="00346FF7" w:rsidRPr="005F4B86">
        <w:rPr>
          <w:sz w:val="20"/>
          <w:szCs w:val="20"/>
        </w:rPr>
        <w:t>R</w:t>
      </w:r>
      <w:r w:rsidR="006D0506" w:rsidRPr="005F4B86">
        <w:rPr>
          <w:sz w:val="20"/>
          <w:szCs w:val="20"/>
        </w:rPr>
        <w:t>C/RH</w:t>
      </w:r>
    </w:p>
    <w:p w14:paraId="5589825A" w14:textId="69D378DB" w:rsidR="009A4B7D" w:rsidRPr="002E0DD3" w:rsidRDefault="00F95AC7" w:rsidP="009A4B7D">
      <w:pPr>
        <w:pStyle w:val="ListParagraph"/>
        <w:numPr>
          <w:ilvl w:val="1"/>
          <w:numId w:val="13"/>
        </w:numPr>
        <w:rPr>
          <w:color w:val="FF0000"/>
          <w:sz w:val="20"/>
          <w:szCs w:val="20"/>
        </w:rPr>
      </w:pPr>
      <w:r w:rsidRPr="002E0DD3">
        <w:rPr>
          <w:color w:val="FF0000"/>
          <w:sz w:val="20"/>
          <w:szCs w:val="20"/>
        </w:rPr>
        <w:t xml:space="preserve">(RC) will no longer be able to attend the meetings so </w:t>
      </w:r>
      <w:r w:rsidR="009A4B7D" w:rsidRPr="002E0DD3">
        <w:rPr>
          <w:color w:val="FF0000"/>
          <w:sz w:val="20"/>
          <w:szCs w:val="20"/>
        </w:rPr>
        <w:t>(DM) will be attending the meeting</w:t>
      </w:r>
      <w:r w:rsidRPr="002E0DD3">
        <w:rPr>
          <w:color w:val="FF0000"/>
          <w:sz w:val="20"/>
          <w:szCs w:val="20"/>
        </w:rPr>
        <w:t xml:space="preserve">s </w:t>
      </w:r>
      <w:r w:rsidR="009A4B7D" w:rsidRPr="002E0DD3">
        <w:rPr>
          <w:color w:val="FF0000"/>
          <w:sz w:val="20"/>
          <w:szCs w:val="20"/>
        </w:rPr>
        <w:t>going forward</w:t>
      </w:r>
      <w:r w:rsidRPr="002E0DD3">
        <w:rPr>
          <w:color w:val="FF0000"/>
          <w:sz w:val="20"/>
          <w:szCs w:val="20"/>
        </w:rPr>
        <w:t>. (RH) and (DM) will therefore be the DDCC representatives on the committee that makes the decisions on funding.</w:t>
      </w:r>
    </w:p>
    <w:p w14:paraId="3A294EFE" w14:textId="6D8745B2" w:rsidR="00931939" w:rsidRDefault="00931939" w:rsidP="0063091C">
      <w:pPr>
        <w:pStyle w:val="ListParagraph"/>
        <w:numPr>
          <w:ilvl w:val="0"/>
          <w:numId w:val="26"/>
        </w:numPr>
        <w:rPr>
          <w:color w:val="000000" w:themeColor="text1"/>
          <w:sz w:val="20"/>
          <w:szCs w:val="20"/>
        </w:rPr>
      </w:pPr>
      <w:proofErr w:type="spellStart"/>
      <w:r>
        <w:rPr>
          <w:color w:val="000000" w:themeColor="text1"/>
          <w:sz w:val="20"/>
          <w:szCs w:val="20"/>
        </w:rPr>
        <w:t>Hucheson</w:t>
      </w:r>
      <w:proofErr w:type="spellEnd"/>
      <w:r>
        <w:rPr>
          <w:color w:val="000000" w:themeColor="text1"/>
          <w:sz w:val="20"/>
          <w:szCs w:val="20"/>
        </w:rPr>
        <w:t xml:space="preserve"> Park Play Area </w:t>
      </w:r>
    </w:p>
    <w:p w14:paraId="07374791" w14:textId="1AE0B916" w:rsidR="00AC0214" w:rsidRDefault="00AC0214" w:rsidP="00931939">
      <w:pPr>
        <w:pStyle w:val="ListParagraph"/>
        <w:numPr>
          <w:ilvl w:val="1"/>
          <w:numId w:val="26"/>
        </w:numPr>
        <w:rPr>
          <w:color w:val="000000" w:themeColor="text1"/>
          <w:sz w:val="20"/>
          <w:szCs w:val="20"/>
        </w:rPr>
      </w:pPr>
      <w:r w:rsidRPr="00931939">
        <w:rPr>
          <w:color w:val="000000" w:themeColor="text1"/>
          <w:sz w:val="20"/>
          <w:szCs w:val="20"/>
        </w:rPr>
        <w:t xml:space="preserve">New kids play </w:t>
      </w:r>
      <w:r w:rsidR="001F4061" w:rsidRPr="00931939">
        <w:rPr>
          <w:color w:val="000000" w:themeColor="text1"/>
          <w:sz w:val="20"/>
          <w:szCs w:val="20"/>
        </w:rPr>
        <w:t>area</w:t>
      </w:r>
      <w:r w:rsidRPr="00931939">
        <w:rPr>
          <w:color w:val="000000" w:themeColor="text1"/>
          <w:sz w:val="20"/>
          <w:szCs w:val="20"/>
        </w:rPr>
        <w:t xml:space="preserve"> was erected in Hutcheson </w:t>
      </w:r>
      <w:r w:rsidR="001F4061" w:rsidRPr="00931939">
        <w:rPr>
          <w:color w:val="000000" w:themeColor="text1"/>
          <w:sz w:val="20"/>
          <w:szCs w:val="20"/>
        </w:rPr>
        <w:t>Park</w:t>
      </w:r>
      <w:r w:rsidRPr="00931939">
        <w:rPr>
          <w:color w:val="000000" w:themeColor="text1"/>
          <w:sz w:val="20"/>
          <w:szCs w:val="20"/>
        </w:rPr>
        <w:t>. LM noted that the park is a great success but the existing benches for parents to sit have been removed. Request for further se</w:t>
      </w:r>
      <w:r w:rsidR="0063091C" w:rsidRPr="00931939">
        <w:rPr>
          <w:color w:val="000000" w:themeColor="text1"/>
          <w:sz w:val="20"/>
          <w:szCs w:val="20"/>
        </w:rPr>
        <w:t>a</w:t>
      </w:r>
      <w:r w:rsidRPr="00931939">
        <w:rPr>
          <w:color w:val="000000" w:themeColor="text1"/>
          <w:sz w:val="20"/>
          <w:szCs w:val="20"/>
        </w:rPr>
        <w:t>ting to be installed, SC to follow up with this on the EAC</w:t>
      </w:r>
      <w:r w:rsidR="0063091C" w:rsidRPr="00931939">
        <w:rPr>
          <w:color w:val="000000" w:themeColor="text1"/>
          <w:sz w:val="20"/>
          <w:szCs w:val="20"/>
        </w:rPr>
        <w:t>.</w:t>
      </w:r>
    </w:p>
    <w:p w14:paraId="1A0AC19E" w14:textId="7A74078D" w:rsidR="00D55A6D" w:rsidRPr="00903EBF" w:rsidRDefault="00D55A6D" w:rsidP="00D55A6D">
      <w:pPr>
        <w:pStyle w:val="ListParagraph"/>
        <w:numPr>
          <w:ilvl w:val="2"/>
          <w:numId w:val="26"/>
        </w:numPr>
        <w:rPr>
          <w:color w:val="FF0000"/>
          <w:sz w:val="20"/>
          <w:szCs w:val="20"/>
        </w:rPr>
      </w:pPr>
      <w:r w:rsidRPr="00903EBF">
        <w:rPr>
          <w:color w:val="FF0000"/>
          <w:sz w:val="20"/>
          <w:szCs w:val="20"/>
        </w:rPr>
        <w:t>Confirmed that 2 of the benches will be re-installed</w:t>
      </w:r>
      <w:r w:rsidR="00316649" w:rsidRPr="00903EBF">
        <w:rPr>
          <w:color w:val="FF0000"/>
          <w:sz w:val="20"/>
          <w:szCs w:val="20"/>
        </w:rPr>
        <w:t xml:space="preserve">. These will be </w:t>
      </w:r>
      <w:r w:rsidR="00CA2FFC" w:rsidRPr="00903EBF">
        <w:rPr>
          <w:color w:val="FF0000"/>
          <w:sz w:val="20"/>
          <w:szCs w:val="20"/>
        </w:rPr>
        <w:t xml:space="preserve">re-installed withing the play area itself. (LM) commented that there is a local resident that </w:t>
      </w:r>
      <w:r w:rsidR="00903EBF" w:rsidRPr="00903EBF">
        <w:rPr>
          <w:color w:val="FF0000"/>
          <w:sz w:val="20"/>
          <w:szCs w:val="20"/>
        </w:rPr>
        <w:t>picks litter from around the play area.</w:t>
      </w:r>
    </w:p>
    <w:p w14:paraId="6C96E7CF" w14:textId="1E077295" w:rsidR="00316649" w:rsidRPr="00903EBF" w:rsidRDefault="00316649" w:rsidP="00D55A6D">
      <w:pPr>
        <w:pStyle w:val="ListParagraph"/>
        <w:numPr>
          <w:ilvl w:val="2"/>
          <w:numId w:val="26"/>
        </w:numPr>
        <w:rPr>
          <w:color w:val="FF0000"/>
          <w:sz w:val="20"/>
          <w:szCs w:val="20"/>
        </w:rPr>
      </w:pPr>
      <w:proofErr w:type="spellStart"/>
      <w:r w:rsidRPr="00903EBF">
        <w:rPr>
          <w:color w:val="FF0000"/>
          <w:sz w:val="20"/>
          <w:szCs w:val="20"/>
        </w:rPr>
        <w:t>Were</w:t>
      </w:r>
      <w:proofErr w:type="spellEnd"/>
      <w:r w:rsidRPr="00903EBF">
        <w:rPr>
          <w:color w:val="FF0000"/>
          <w:sz w:val="20"/>
          <w:szCs w:val="20"/>
        </w:rPr>
        <w:t xml:space="preserve"> not re-installed to discourage youngsters from going there at night.</w:t>
      </w:r>
    </w:p>
    <w:p w14:paraId="634041A6" w14:textId="77777777" w:rsidR="00931939" w:rsidRDefault="00931939" w:rsidP="0063091C">
      <w:pPr>
        <w:pStyle w:val="ListParagraph"/>
        <w:numPr>
          <w:ilvl w:val="0"/>
          <w:numId w:val="26"/>
        </w:numPr>
        <w:rPr>
          <w:color w:val="000000" w:themeColor="text1"/>
          <w:sz w:val="20"/>
          <w:szCs w:val="20"/>
        </w:rPr>
      </w:pPr>
      <w:r>
        <w:rPr>
          <w:color w:val="000000" w:themeColor="text1"/>
          <w:sz w:val="20"/>
          <w:szCs w:val="20"/>
        </w:rPr>
        <w:t>Capital projects</w:t>
      </w:r>
    </w:p>
    <w:p w14:paraId="15D350A7" w14:textId="0BCA197B" w:rsidR="00AE5966" w:rsidRDefault="00AE5966" w:rsidP="006B43DB">
      <w:pPr>
        <w:pStyle w:val="ListParagraph"/>
        <w:numPr>
          <w:ilvl w:val="1"/>
          <w:numId w:val="26"/>
        </w:numPr>
        <w:rPr>
          <w:color w:val="000000" w:themeColor="text1"/>
          <w:sz w:val="20"/>
          <w:szCs w:val="20"/>
        </w:rPr>
      </w:pPr>
      <w:r w:rsidRPr="00931939">
        <w:rPr>
          <w:color w:val="000000" w:themeColor="text1"/>
          <w:sz w:val="20"/>
          <w:szCs w:val="20"/>
        </w:rPr>
        <w:t xml:space="preserve">RH asked the DDCC to consider whether to look at any capital projects, suggested a community hall </w:t>
      </w:r>
      <w:r w:rsidR="005C5604" w:rsidRPr="00931939">
        <w:rPr>
          <w:color w:val="000000" w:themeColor="text1"/>
          <w:sz w:val="20"/>
          <w:szCs w:val="20"/>
        </w:rPr>
        <w:t xml:space="preserve">(Alexander Fleming Memorial Hall) </w:t>
      </w:r>
      <w:r w:rsidRPr="00931939">
        <w:rPr>
          <w:color w:val="000000" w:themeColor="text1"/>
          <w:sz w:val="20"/>
          <w:szCs w:val="20"/>
        </w:rPr>
        <w:t>or other community asset on the parcel of land on East Main Street. This has been made available by the EAC to a community group.</w:t>
      </w:r>
    </w:p>
    <w:p w14:paraId="248A8158" w14:textId="142BBA27" w:rsidR="00536B05" w:rsidRPr="00536B05" w:rsidRDefault="00890392" w:rsidP="00536B05">
      <w:pPr>
        <w:pStyle w:val="ListParagraph"/>
        <w:numPr>
          <w:ilvl w:val="1"/>
          <w:numId w:val="26"/>
        </w:numPr>
        <w:rPr>
          <w:color w:val="FF0000"/>
          <w:sz w:val="20"/>
          <w:szCs w:val="20"/>
        </w:rPr>
      </w:pPr>
      <w:r w:rsidRPr="00890392">
        <w:rPr>
          <w:color w:val="FF0000"/>
          <w:sz w:val="20"/>
          <w:szCs w:val="20"/>
        </w:rPr>
        <w:t>Any funding application would require plans and other documentation that would require an initial outlay. (RH) Proposed that the DDCC should seek out any funding that is available so that a feasibility and plans can be drawn up for this. (R</w:t>
      </w:r>
      <w:r>
        <w:rPr>
          <w:color w:val="FF0000"/>
          <w:sz w:val="20"/>
          <w:szCs w:val="20"/>
        </w:rPr>
        <w:t>H</w:t>
      </w:r>
      <w:r w:rsidRPr="00890392">
        <w:rPr>
          <w:color w:val="FF0000"/>
          <w:sz w:val="20"/>
          <w:szCs w:val="20"/>
        </w:rPr>
        <w:t>) to take this forward.</w:t>
      </w:r>
      <w:r>
        <w:rPr>
          <w:color w:val="FF0000"/>
          <w:sz w:val="20"/>
          <w:szCs w:val="20"/>
        </w:rPr>
        <w:t xml:space="preserve"> (RC) noted that the community spaces are harder to acquire for meetings etc, Townhall will be shut down for renovation. (PH) proposed that this should be used for housing rather than proposed housing in Priestland.</w:t>
      </w:r>
      <w:r w:rsidR="00536B05">
        <w:rPr>
          <w:color w:val="FF0000"/>
          <w:sz w:val="20"/>
          <w:szCs w:val="20"/>
        </w:rPr>
        <w:t xml:space="preserve"> DDCC are still concerned that any proposed housing in Priestland is not a good idea. (JO) also suggested that maybe a Car park that could be used by Darvel </w:t>
      </w:r>
      <w:proofErr w:type="gramStart"/>
      <w:r w:rsidR="00536B05">
        <w:rPr>
          <w:color w:val="FF0000"/>
          <w:sz w:val="20"/>
          <w:szCs w:val="20"/>
        </w:rPr>
        <w:t>Football</w:t>
      </w:r>
      <w:proofErr w:type="gramEnd"/>
      <w:r w:rsidR="00536B05">
        <w:rPr>
          <w:color w:val="FF0000"/>
          <w:sz w:val="20"/>
          <w:szCs w:val="20"/>
        </w:rPr>
        <w:t xml:space="preserve"> but this did not gather much support. (LM) Commented that the Darvel Football Club are now able to use the Factory Car Park with space for 100 cars. The D</w:t>
      </w:r>
      <w:r w:rsidR="00C0338B">
        <w:rPr>
          <w:color w:val="FF0000"/>
          <w:sz w:val="20"/>
          <w:szCs w:val="20"/>
        </w:rPr>
        <w:t xml:space="preserve">arvel </w:t>
      </w:r>
      <w:r w:rsidR="00536B05">
        <w:rPr>
          <w:color w:val="FF0000"/>
          <w:sz w:val="20"/>
          <w:szCs w:val="20"/>
        </w:rPr>
        <w:t>F</w:t>
      </w:r>
      <w:r w:rsidR="00C0338B">
        <w:rPr>
          <w:color w:val="FF0000"/>
          <w:sz w:val="20"/>
          <w:szCs w:val="20"/>
        </w:rPr>
        <w:t xml:space="preserve">ootball </w:t>
      </w:r>
      <w:r w:rsidR="00536B05">
        <w:rPr>
          <w:color w:val="FF0000"/>
          <w:sz w:val="20"/>
          <w:szCs w:val="20"/>
        </w:rPr>
        <w:t>C</w:t>
      </w:r>
      <w:r w:rsidR="00C0338B">
        <w:rPr>
          <w:color w:val="FF0000"/>
          <w:sz w:val="20"/>
          <w:szCs w:val="20"/>
        </w:rPr>
        <w:t>lub</w:t>
      </w:r>
      <w:r w:rsidR="00536B05">
        <w:rPr>
          <w:color w:val="FF0000"/>
          <w:sz w:val="20"/>
          <w:szCs w:val="20"/>
        </w:rPr>
        <w:t xml:space="preserve"> Car park condition is </w:t>
      </w:r>
      <w:proofErr w:type="spellStart"/>
      <w:r w:rsidR="00536B05">
        <w:rPr>
          <w:color w:val="FF0000"/>
          <w:sz w:val="20"/>
          <w:szCs w:val="20"/>
        </w:rPr>
        <w:t>deteriating</w:t>
      </w:r>
      <w:proofErr w:type="spellEnd"/>
      <w:r w:rsidR="00536B05">
        <w:rPr>
          <w:color w:val="FF0000"/>
          <w:sz w:val="20"/>
          <w:szCs w:val="20"/>
        </w:rPr>
        <w:t xml:space="preserve"> as the Car Park is used by council lorries which is damaging the car park</w:t>
      </w:r>
    </w:p>
    <w:p w14:paraId="632DC7D3" w14:textId="77777777" w:rsidR="006B43DB" w:rsidRDefault="006B43DB" w:rsidP="0063091C">
      <w:pPr>
        <w:pStyle w:val="ListParagraph"/>
        <w:numPr>
          <w:ilvl w:val="0"/>
          <w:numId w:val="26"/>
        </w:numPr>
        <w:rPr>
          <w:color w:val="000000" w:themeColor="text1"/>
          <w:sz w:val="20"/>
          <w:szCs w:val="20"/>
        </w:rPr>
      </w:pPr>
      <w:r>
        <w:rPr>
          <w:color w:val="000000" w:themeColor="text1"/>
          <w:sz w:val="20"/>
          <w:szCs w:val="20"/>
        </w:rPr>
        <w:t>Facebook Page</w:t>
      </w:r>
    </w:p>
    <w:p w14:paraId="2CE5059C" w14:textId="199779F1" w:rsidR="005D0683" w:rsidRPr="00931939" w:rsidRDefault="005D0683" w:rsidP="006B43DB">
      <w:pPr>
        <w:pStyle w:val="ListParagraph"/>
        <w:numPr>
          <w:ilvl w:val="1"/>
          <w:numId w:val="26"/>
        </w:numPr>
        <w:rPr>
          <w:color w:val="000000" w:themeColor="text1"/>
          <w:sz w:val="20"/>
          <w:szCs w:val="20"/>
        </w:rPr>
      </w:pPr>
      <w:r w:rsidRPr="00931939">
        <w:rPr>
          <w:color w:val="000000" w:themeColor="text1"/>
          <w:sz w:val="20"/>
          <w:szCs w:val="20"/>
        </w:rPr>
        <w:t>Continue to monitor the DDCC Facebook page to ensure that no advertising is put on the site. Continue to monitor.</w:t>
      </w:r>
    </w:p>
    <w:p w14:paraId="4AE48865" w14:textId="77777777" w:rsidR="0063091C" w:rsidRDefault="0063091C" w:rsidP="0074129D">
      <w:pPr>
        <w:jc w:val="center"/>
        <w:rPr>
          <w:b/>
          <w:i/>
          <w:sz w:val="20"/>
          <w:szCs w:val="20"/>
        </w:rPr>
      </w:pPr>
    </w:p>
    <w:p w14:paraId="0F3FE9D0" w14:textId="271AF4BC" w:rsidR="005324A1" w:rsidRPr="005F4B86" w:rsidRDefault="0004501F" w:rsidP="0074129D">
      <w:pPr>
        <w:jc w:val="center"/>
        <w:rPr>
          <w:b/>
          <w:i/>
          <w:sz w:val="20"/>
          <w:szCs w:val="20"/>
        </w:rPr>
      </w:pPr>
      <w:r w:rsidRPr="005F4B86">
        <w:rPr>
          <w:b/>
          <w:i/>
          <w:sz w:val="20"/>
          <w:szCs w:val="20"/>
        </w:rPr>
        <w:t>Da</w:t>
      </w:r>
      <w:r w:rsidR="00057250" w:rsidRPr="005F4B86">
        <w:rPr>
          <w:b/>
          <w:i/>
          <w:sz w:val="20"/>
          <w:szCs w:val="20"/>
        </w:rPr>
        <w:t xml:space="preserve">te of next DDCC meeting </w:t>
      </w:r>
      <w:r w:rsidR="009C2B10">
        <w:rPr>
          <w:b/>
          <w:i/>
          <w:sz w:val="20"/>
          <w:szCs w:val="20"/>
        </w:rPr>
        <w:t>2</w:t>
      </w:r>
      <w:r w:rsidR="00882C14">
        <w:rPr>
          <w:b/>
          <w:i/>
          <w:sz w:val="20"/>
          <w:szCs w:val="20"/>
        </w:rPr>
        <w:t>6</w:t>
      </w:r>
      <w:r w:rsidR="009C2B10" w:rsidRPr="009C2B10">
        <w:rPr>
          <w:b/>
          <w:i/>
          <w:sz w:val="20"/>
          <w:szCs w:val="20"/>
          <w:vertAlign w:val="superscript"/>
        </w:rPr>
        <w:t>th</w:t>
      </w:r>
      <w:r w:rsidR="00882C14">
        <w:rPr>
          <w:b/>
          <w:i/>
          <w:sz w:val="20"/>
          <w:szCs w:val="20"/>
          <w:vertAlign w:val="superscript"/>
        </w:rPr>
        <w:t>e</w:t>
      </w:r>
      <w:r w:rsidR="009C2B10">
        <w:rPr>
          <w:b/>
          <w:i/>
          <w:sz w:val="20"/>
          <w:szCs w:val="20"/>
        </w:rPr>
        <w:t xml:space="preserve"> </w:t>
      </w:r>
      <w:r w:rsidR="00882C14">
        <w:rPr>
          <w:b/>
          <w:i/>
          <w:sz w:val="20"/>
          <w:szCs w:val="20"/>
        </w:rPr>
        <w:t>February</w:t>
      </w:r>
      <w:r w:rsidR="009C2B10">
        <w:rPr>
          <w:b/>
          <w:i/>
          <w:sz w:val="20"/>
          <w:szCs w:val="20"/>
        </w:rPr>
        <w:t xml:space="preserve"> 2025</w:t>
      </w:r>
    </w:p>
    <w:p w14:paraId="1B181E6A" w14:textId="3853A70F" w:rsidR="000F1EB2" w:rsidRPr="00D5394D" w:rsidRDefault="000F1EB2" w:rsidP="0074129D">
      <w:pPr>
        <w:jc w:val="center"/>
        <w:rPr>
          <w:b/>
          <w:i/>
        </w:rPr>
      </w:pPr>
    </w:p>
    <w:p w14:paraId="18EA1F8A" w14:textId="77777777" w:rsidR="003138E4" w:rsidRDefault="003138E4" w:rsidP="0074129D">
      <w:pPr>
        <w:jc w:val="center"/>
        <w:rPr>
          <w:b/>
          <w:i/>
          <w:u w:val="single"/>
        </w:rPr>
      </w:pPr>
    </w:p>
    <w:p w14:paraId="73E9EBA5" w14:textId="77777777" w:rsidR="003138E4" w:rsidRPr="00CA7DE8" w:rsidRDefault="003138E4" w:rsidP="00CA7DE8">
      <w:pPr>
        <w:jc w:val="center"/>
        <w:rPr>
          <w:b/>
          <w:iCs/>
          <w:u w:val="single"/>
        </w:rPr>
      </w:pPr>
    </w:p>
    <w:sectPr w:rsidR="003138E4" w:rsidRPr="00CA7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0FA"/>
    <w:multiLevelType w:val="hybridMultilevel"/>
    <w:tmpl w:val="AB86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A0AF8"/>
    <w:multiLevelType w:val="hybridMultilevel"/>
    <w:tmpl w:val="9A7E3EE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E15BC"/>
    <w:multiLevelType w:val="hybridMultilevel"/>
    <w:tmpl w:val="15141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46FAD"/>
    <w:multiLevelType w:val="hybridMultilevel"/>
    <w:tmpl w:val="89DAE49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55087"/>
    <w:multiLevelType w:val="hybridMultilevel"/>
    <w:tmpl w:val="27DA23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6711EB"/>
    <w:multiLevelType w:val="hybridMultilevel"/>
    <w:tmpl w:val="1BCC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B6B29"/>
    <w:multiLevelType w:val="hybridMultilevel"/>
    <w:tmpl w:val="952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420E"/>
    <w:multiLevelType w:val="hybridMultilevel"/>
    <w:tmpl w:val="B6847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167EEF"/>
    <w:multiLevelType w:val="hybridMultilevel"/>
    <w:tmpl w:val="F14C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A2E61"/>
    <w:multiLevelType w:val="hybridMultilevel"/>
    <w:tmpl w:val="1A0C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04975"/>
    <w:multiLevelType w:val="hybridMultilevel"/>
    <w:tmpl w:val="BAD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F57A9"/>
    <w:multiLevelType w:val="hybridMultilevel"/>
    <w:tmpl w:val="68B0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619E9"/>
    <w:multiLevelType w:val="hybridMultilevel"/>
    <w:tmpl w:val="59D0DC44"/>
    <w:lvl w:ilvl="0" w:tplc="076E8AB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2F0ECF"/>
    <w:multiLevelType w:val="hybridMultilevel"/>
    <w:tmpl w:val="8028DD06"/>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A7313"/>
    <w:multiLevelType w:val="hybridMultilevel"/>
    <w:tmpl w:val="FCE0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F0808"/>
    <w:multiLevelType w:val="hybridMultilevel"/>
    <w:tmpl w:val="57FCED00"/>
    <w:lvl w:ilvl="0" w:tplc="B7F849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F0523"/>
    <w:multiLevelType w:val="hybridMultilevel"/>
    <w:tmpl w:val="D4B236A4"/>
    <w:lvl w:ilvl="0" w:tplc="821E55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3316B"/>
    <w:multiLevelType w:val="hybridMultilevel"/>
    <w:tmpl w:val="0F04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92FB9"/>
    <w:multiLevelType w:val="hybridMultilevel"/>
    <w:tmpl w:val="64E2C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F203F8"/>
    <w:multiLevelType w:val="hybridMultilevel"/>
    <w:tmpl w:val="CF0A6C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353FFA"/>
    <w:multiLevelType w:val="hybridMultilevel"/>
    <w:tmpl w:val="372E563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0419A"/>
    <w:multiLevelType w:val="hybridMultilevel"/>
    <w:tmpl w:val="1010A74C"/>
    <w:lvl w:ilvl="0" w:tplc="3A94BB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35CB5"/>
    <w:multiLevelType w:val="hybridMultilevel"/>
    <w:tmpl w:val="C6F0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8D6E29"/>
    <w:multiLevelType w:val="hybridMultilevel"/>
    <w:tmpl w:val="F61C570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15:restartNumberingAfterBreak="0">
    <w:nsid w:val="759946B0"/>
    <w:multiLevelType w:val="hybridMultilevel"/>
    <w:tmpl w:val="44FAAB48"/>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E4901"/>
    <w:multiLevelType w:val="hybridMultilevel"/>
    <w:tmpl w:val="F0F6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26345"/>
    <w:multiLevelType w:val="hybridMultilevel"/>
    <w:tmpl w:val="55786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805589">
    <w:abstractNumId w:val="11"/>
  </w:num>
  <w:num w:numId="2" w16cid:durableId="1486509442">
    <w:abstractNumId w:val="13"/>
  </w:num>
  <w:num w:numId="3" w16cid:durableId="1499466804">
    <w:abstractNumId w:val="22"/>
  </w:num>
  <w:num w:numId="4" w16cid:durableId="1556307046">
    <w:abstractNumId w:val="23"/>
  </w:num>
  <w:num w:numId="5" w16cid:durableId="170339627">
    <w:abstractNumId w:val="25"/>
  </w:num>
  <w:num w:numId="6" w16cid:durableId="1915387070">
    <w:abstractNumId w:val="3"/>
  </w:num>
  <w:num w:numId="7" w16cid:durableId="1919633383">
    <w:abstractNumId w:val="8"/>
  </w:num>
  <w:num w:numId="8" w16cid:durableId="233130290">
    <w:abstractNumId w:val="20"/>
  </w:num>
  <w:num w:numId="9" w16cid:durableId="296225750">
    <w:abstractNumId w:val="18"/>
  </w:num>
  <w:num w:numId="10" w16cid:durableId="320503455">
    <w:abstractNumId w:val="24"/>
  </w:num>
  <w:num w:numId="11" w16cid:durableId="351884356">
    <w:abstractNumId w:val="16"/>
  </w:num>
  <w:num w:numId="12" w16cid:durableId="36056138">
    <w:abstractNumId w:val="15"/>
  </w:num>
  <w:num w:numId="13" w16cid:durableId="469983283">
    <w:abstractNumId w:val="19"/>
  </w:num>
  <w:num w:numId="14" w16cid:durableId="609623409">
    <w:abstractNumId w:val="12"/>
  </w:num>
  <w:num w:numId="15" w16cid:durableId="641887218">
    <w:abstractNumId w:val="1"/>
  </w:num>
  <w:num w:numId="16" w16cid:durableId="709577463">
    <w:abstractNumId w:val="14"/>
  </w:num>
  <w:num w:numId="17" w16cid:durableId="848639527">
    <w:abstractNumId w:val="21"/>
  </w:num>
  <w:num w:numId="18" w16cid:durableId="944389252">
    <w:abstractNumId w:val="10"/>
  </w:num>
  <w:num w:numId="19" w16cid:durableId="160045083">
    <w:abstractNumId w:val="26"/>
  </w:num>
  <w:num w:numId="20" w16cid:durableId="822621691">
    <w:abstractNumId w:val="7"/>
  </w:num>
  <w:num w:numId="21" w16cid:durableId="2124760308">
    <w:abstractNumId w:val="6"/>
  </w:num>
  <w:num w:numId="22" w16cid:durableId="646739880">
    <w:abstractNumId w:val="17"/>
  </w:num>
  <w:num w:numId="23" w16cid:durableId="622149706">
    <w:abstractNumId w:val="9"/>
  </w:num>
  <w:num w:numId="24" w16cid:durableId="1346059538">
    <w:abstractNumId w:val="5"/>
  </w:num>
  <w:num w:numId="25" w16cid:durableId="1162968629">
    <w:abstractNumId w:val="2"/>
  </w:num>
  <w:num w:numId="26" w16cid:durableId="516040433">
    <w:abstractNumId w:val="4"/>
  </w:num>
  <w:num w:numId="27" w16cid:durableId="152602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4"/>
    <w:rsid w:val="000016AC"/>
    <w:rsid w:val="0000313B"/>
    <w:rsid w:val="000032F7"/>
    <w:rsid w:val="00015158"/>
    <w:rsid w:val="000158FE"/>
    <w:rsid w:val="000161B3"/>
    <w:rsid w:val="00020A0C"/>
    <w:rsid w:val="00022950"/>
    <w:rsid w:val="00022CEE"/>
    <w:rsid w:val="00032105"/>
    <w:rsid w:val="00032F5E"/>
    <w:rsid w:val="00036E9D"/>
    <w:rsid w:val="0004184E"/>
    <w:rsid w:val="0004501F"/>
    <w:rsid w:val="00057250"/>
    <w:rsid w:val="00060F30"/>
    <w:rsid w:val="00061CAE"/>
    <w:rsid w:val="00067FBA"/>
    <w:rsid w:val="000713DC"/>
    <w:rsid w:val="000769A7"/>
    <w:rsid w:val="00084E17"/>
    <w:rsid w:val="00086603"/>
    <w:rsid w:val="00092386"/>
    <w:rsid w:val="00096B82"/>
    <w:rsid w:val="000A190A"/>
    <w:rsid w:val="000A4219"/>
    <w:rsid w:val="000B3D2C"/>
    <w:rsid w:val="000B5EB0"/>
    <w:rsid w:val="000B7177"/>
    <w:rsid w:val="000C2546"/>
    <w:rsid w:val="000C2CCF"/>
    <w:rsid w:val="000C3DE4"/>
    <w:rsid w:val="000D3899"/>
    <w:rsid w:val="000D5375"/>
    <w:rsid w:val="000E3153"/>
    <w:rsid w:val="000E4274"/>
    <w:rsid w:val="000E4813"/>
    <w:rsid w:val="000E6124"/>
    <w:rsid w:val="000F1EB2"/>
    <w:rsid w:val="000F2A37"/>
    <w:rsid w:val="00103D81"/>
    <w:rsid w:val="00112B5F"/>
    <w:rsid w:val="001156EC"/>
    <w:rsid w:val="00116A17"/>
    <w:rsid w:val="001357E6"/>
    <w:rsid w:val="001376DE"/>
    <w:rsid w:val="001401CB"/>
    <w:rsid w:val="00144DCC"/>
    <w:rsid w:val="001626D5"/>
    <w:rsid w:val="00170CF2"/>
    <w:rsid w:val="001723CF"/>
    <w:rsid w:val="00191827"/>
    <w:rsid w:val="001935AB"/>
    <w:rsid w:val="001947C1"/>
    <w:rsid w:val="001A1F06"/>
    <w:rsid w:val="001A39E4"/>
    <w:rsid w:val="001A3BEA"/>
    <w:rsid w:val="001C2736"/>
    <w:rsid w:val="001C2D8E"/>
    <w:rsid w:val="001C2DD9"/>
    <w:rsid w:val="001C509C"/>
    <w:rsid w:val="001C5A02"/>
    <w:rsid w:val="001C7669"/>
    <w:rsid w:val="001C7F7A"/>
    <w:rsid w:val="001D026F"/>
    <w:rsid w:val="001D09BA"/>
    <w:rsid w:val="001D1FCE"/>
    <w:rsid w:val="001D4E94"/>
    <w:rsid w:val="001E0A12"/>
    <w:rsid w:val="001F4061"/>
    <w:rsid w:val="001F453B"/>
    <w:rsid w:val="001F4ABE"/>
    <w:rsid w:val="00202BA6"/>
    <w:rsid w:val="0021350A"/>
    <w:rsid w:val="00222F58"/>
    <w:rsid w:val="0022386F"/>
    <w:rsid w:val="00225152"/>
    <w:rsid w:val="002312A2"/>
    <w:rsid w:val="00232328"/>
    <w:rsid w:val="002337BD"/>
    <w:rsid w:val="00236CD7"/>
    <w:rsid w:val="00240A46"/>
    <w:rsid w:val="00245E3F"/>
    <w:rsid w:val="00246A3C"/>
    <w:rsid w:val="00250883"/>
    <w:rsid w:val="0026170D"/>
    <w:rsid w:val="0026722F"/>
    <w:rsid w:val="00271C44"/>
    <w:rsid w:val="002776AF"/>
    <w:rsid w:val="00281394"/>
    <w:rsid w:val="0028188C"/>
    <w:rsid w:val="0028376E"/>
    <w:rsid w:val="00287966"/>
    <w:rsid w:val="00291C3C"/>
    <w:rsid w:val="002934C2"/>
    <w:rsid w:val="002A6BDA"/>
    <w:rsid w:val="002A7988"/>
    <w:rsid w:val="002B0E84"/>
    <w:rsid w:val="002B250C"/>
    <w:rsid w:val="002B5FBE"/>
    <w:rsid w:val="002C16BF"/>
    <w:rsid w:val="002C1D58"/>
    <w:rsid w:val="002C28D4"/>
    <w:rsid w:val="002C3974"/>
    <w:rsid w:val="002C4102"/>
    <w:rsid w:val="002C457A"/>
    <w:rsid w:val="002C4730"/>
    <w:rsid w:val="002C5A8F"/>
    <w:rsid w:val="002C7013"/>
    <w:rsid w:val="002D1DEF"/>
    <w:rsid w:val="002D293C"/>
    <w:rsid w:val="002E0DD3"/>
    <w:rsid w:val="002E1E8B"/>
    <w:rsid w:val="002E57F6"/>
    <w:rsid w:val="002E6A88"/>
    <w:rsid w:val="002E7DF3"/>
    <w:rsid w:val="002F4E69"/>
    <w:rsid w:val="003019CE"/>
    <w:rsid w:val="00305426"/>
    <w:rsid w:val="003138E4"/>
    <w:rsid w:val="00313A1D"/>
    <w:rsid w:val="00316649"/>
    <w:rsid w:val="00320D88"/>
    <w:rsid w:val="0033176B"/>
    <w:rsid w:val="0033286F"/>
    <w:rsid w:val="00342842"/>
    <w:rsid w:val="00346933"/>
    <w:rsid w:val="00346FF7"/>
    <w:rsid w:val="00347E00"/>
    <w:rsid w:val="003512BA"/>
    <w:rsid w:val="00356369"/>
    <w:rsid w:val="00356753"/>
    <w:rsid w:val="00356B5B"/>
    <w:rsid w:val="00360812"/>
    <w:rsid w:val="00362918"/>
    <w:rsid w:val="00371B54"/>
    <w:rsid w:val="00373574"/>
    <w:rsid w:val="00374BD5"/>
    <w:rsid w:val="00376F24"/>
    <w:rsid w:val="0039169F"/>
    <w:rsid w:val="00393A56"/>
    <w:rsid w:val="00396BD4"/>
    <w:rsid w:val="0039761D"/>
    <w:rsid w:val="003A06A2"/>
    <w:rsid w:val="003A1D73"/>
    <w:rsid w:val="003A748A"/>
    <w:rsid w:val="003D188B"/>
    <w:rsid w:val="003D258B"/>
    <w:rsid w:val="003D323D"/>
    <w:rsid w:val="003D44E2"/>
    <w:rsid w:val="003E0991"/>
    <w:rsid w:val="003E15BB"/>
    <w:rsid w:val="003E3EC8"/>
    <w:rsid w:val="003E5475"/>
    <w:rsid w:val="003E6DFA"/>
    <w:rsid w:val="003F2AF9"/>
    <w:rsid w:val="00404F80"/>
    <w:rsid w:val="0040500F"/>
    <w:rsid w:val="004103EB"/>
    <w:rsid w:val="004109BA"/>
    <w:rsid w:val="00413B9F"/>
    <w:rsid w:val="0042261E"/>
    <w:rsid w:val="004237FC"/>
    <w:rsid w:val="00425355"/>
    <w:rsid w:val="00432F15"/>
    <w:rsid w:val="00433B50"/>
    <w:rsid w:val="00435046"/>
    <w:rsid w:val="00437901"/>
    <w:rsid w:val="0044575F"/>
    <w:rsid w:val="0044705F"/>
    <w:rsid w:val="00453C4F"/>
    <w:rsid w:val="00453E7D"/>
    <w:rsid w:val="00460693"/>
    <w:rsid w:val="00460B5E"/>
    <w:rsid w:val="004765DF"/>
    <w:rsid w:val="0047790F"/>
    <w:rsid w:val="00477F5C"/>
    <w:rsid w:val="00480ADD"/>
    <w:rsid w:val="00481088"/>
    <w:rsid w:val="0048543F"/>
    <w:rsid w:val="00494E4F"/>
    <w:rsid w:val="00497BB8"/>
    <w:rsid w:val="004A088B"/>
    <w:rsid w:val="004A7847"/>
    <w:rsid w:val="004B1391"/>
    <w:rsid w:val="004C1390"/>
    <w:rsid w:val="004C7C61"/>
    <w:rsid w:val="004D2572"/>
    <w:rsid w:val="004D63BB"/>
    <w:rsid w:val="004E0288"/>
    <w:rsid w:val="004E272A"/>
    <w:rsid w:val="004F0B04"/>
    <w:rsid w:val="004F1BE9"/>
    <w:rsid w:val="004F4C37"/>
    <w:rsid w:val="004F569D"/>
    <w:rsid w:val="00501163"/>
    <w:rsid w:val="00501B84"/>
    <w:rsid w:val="0051091B"/>
    <w:rsid w:val="0051641B"/>
    <w:rsid w:val="005257A7"/>
    <w:rsid w:val="00531BEB"/>
    <w:rsid w:val="005324A1"/>
    <w:rsid w:val="00536B05"/>
    <w:rsid w:val="00546E1E"/>
    <w:rsid w:val="005561B4"/>
    <w:rsid w:val="005658FB"/>
    <w:rsid w:val="00565B3E"/>
    <w:rsid w:val="00570AE7"/>
    <w:rsid w:val="0057108D"/>
    <w:rsid w:val="005716E4"/>
    <w:rsid w:val="0057397C"/>
    <w:rsid w:val="005842A4"/>
    <w:rsid w:val="00584FC8"/>
    <w:rsid w:val="0058633B"/>
    <w:rsid w:val="00587EE7"/>
    <w:rsid w:val="0059245C"/>
    <w:rsid w:val="00593A3F"/>
    <w:rsid w:val="005A47E5"/>
    <w:rsid w:val="005A5207"/>
    <w:rsid w:val="005A62CA"/>
    <w:rsid w:val="005B1C4B"/>
    <w:rsid w:val="005B20DE"/>
    <w:rsid w:val="005B29CD"/>
    <w:rsid w:val="005B40EF"/>
    <w:rsid w:val="005B56E7"/>
    <w:rsid w:val="005C2B42"/>
    <w:rsid w:val="005C3F94"/>
    <w:rsid w:val="005C5604"/>
    <w:rsid w:val="005D0683"/>
    <w:rsid w:val="005D1C61"/>
    <w:rsid w:val="005D4C36"/>
    <w:rsid w:val="005E0200"/>
    <w:rsid w:val="005E40BF"/>
    <w:rsid w:val="005E76E4"/>
    <w:rsid w:val="005F0CA6"/>
    <w:rsid w:val="005F1C88"/>
    <w:rsid w:val="005F290B"/>
    <w:rsid w:val="005F2F35"/>
    <w:rsid w:val="005F47DC"/>
    <w:rsid w:val="005F4B86"/>
    <w:rsid w:val="005F6368"/>
    <w:rsid w:val="006033FF"/>
    <w:rsid w:val="00614CF8"/>
    <w:rsid w:val="0063091C"/>
    <w:rsid w:val="006435BC"/>
    <w:rsid w:val="00645453"/>
    <w:rsid w:val="006520E1"/>
    <w:rsid w:val="00654539"/>
    <w:rsid w:val="00656CA1"/>
    <w:rsid w:val="006712F8"/>
    <w:rsid w:val="0067590B"/>
    <w:rsid w:val="00676845"/>
    <w:rsid w:val="00681298"/>
    <w:rsid w:val="00682262"/>
    <w:rsid w:val="00683A18"/>
    <w:rsid w:val="00695F77"/>
    <w:rsid w:val="006A02E4"/>
    <w:rsid w:val="006A32F9"/>
    <w:rsid w:val="006A4A2D"/>
    <w:rsid w:val="006A4CC2"/>
    <w:rsid w:val="006B43DB"/>
    <w:rsid w:val="006C6E67"/>
    <w:rsid w:val="006D0506"/>
    <w:rsid w:val="006D0A29"/>
    <w:rsid w:val="006D46F8"/>
    <w:rsid w:val="006E043B"/>
    <w:rsid w:val="006E69AC"/>
    <w:rsid w:val="006F3282"/>
    <w:rsid w:val="006F5489"/>
    <w:rsid w:val="007015DB"/>
    <w:rsid w:val="00713DE3"/>
    <w:rsid w:val="007176E5"/>
    <w:rsid w:val="0072150B"/>
    <w:rsid w:val="00726ACF"/>
    <w:rsid w:val="0073082E"/>
    <w:rsid w:val="00736605"/>
    <w:rsid w:val="00737CE2"/>
    <w:rsid w:val="0074129D"/>
    <w:rsid w:val="00741B28"/>
    <w:rsid w:val="00741D67"/>
    <w:rsid w:val="00747DE2"/>
    <w:rsid w:val="00750158"/>
    <w:rsid w:val="00753F29"/>
    <w:rsid w:val="0075586F"/>
    <w:rsid w:val="00756211"/>
    <w:rsid w:val="00760999"/>
    <w:rsid w:val="007765C1"/>
    <w:rsid w:val="007830EA"/>
    <w:rsid w:val="007856D0"/>
    <w:rsid w:val="00794D0B"/>
    <w:rsid w:val="00796AD3"/>
    <w:rsid w:val="00796C72"/>
    <w:rsid w:val="007A3958"/>
    <w:rsid w:val="007A49CC"/>
    <w:rsid w:val="007B4F83"/>
    <w:rsid w:val="007B51F0"/>
    <w:rsid w:val="007C5B3A"/>
    <w:rsid w:val="007D0093"/>
    <w:rsid w:val="007D5163"/>
    <w:rsid w:val="007D7608"/>
    <w:rsid w:val="007E1F61"/>
    <w:rsid w:val="007F41E9"/>
    <w:rsid w:val="00800123"/>
    <w:rsid w:val="00810759"/>
    <w:rsid w:val="00811196"/>
    <w:rsid w:val="00811DAE"/>
    <w:rsid w:val="008127BE"/>
    <w:rsid w:val="00825B14"/>
    <w:rsid w:val="0083336F"/>
    <w:rsid w:val="00842E78"/>
    <w:rsid w:val="00842F91"/>
    <w:rsid w:val="00850917"/>
    <w:rsid w:val="00855F08"/>
    <w:rsid w:val="00860371"/>
    <w:rsid w:val="008618B0"/>
    <w:rsid w:val="00862B85"/>
    <w:rsid w:val="008637C1"/>
    <w:rsid w:val="008731A4"/>
    <w:rsid w:val="008753CA"/>
    <w:rsid w:val="0087636A"/>
    <w:rsid w:val="0087653A"/>
    <w:rsid w:val="008776A3"/>
    <w:rsid w:val="00877B75"/>
    <w:rsid w:val="00880D42"/>
    <w:rsid w:val="008816DF"/>
    <w:rsid w:val="00882B8D"/>
    <w:rsid w:val="00882C14"/>
    <w:rsid w:val="00890392"/>
    <w:rsid w:val="00890802"/>
    <w:rsid w:val="00891592"/>
    <w:rsid w:val="008915A0"/>
    <w:rsid w:val="00892EDB"/>
    <w:rsid w:val="0089573E"/>
    <w:rsid w:val="008A20D6"/>
    <w:rsid w:val="008A3DDC"/>
    <w:rsid w:val="008A5539"/>
    <w:rsid w:val="008A74DA"/>
    <w:rsid w:val="008B14CE"/>
    <w:rsid w:val="008B4CBD"/>
    <w:rsid w:val="008C2E58"/>
    <w:rsid w:val="008C3369"/>
    <w:rsid w:val="008D28E7"/>
    <w:rsid w:val="008E09BE"/>
    <w:rsid w:val="008E3157"/>
    <w:rsid w:val="008F1EF8"/>
    <w:rsid w:val="008F32E1"/>
    <w:rsid w:val="008F707A"/>
    <w:rsid w:val="009008E7"/>
    <w:rsid w:val="00903EBF"/>
    <w:rsid w:val="00914324"/>
    <w:rsid w:val="009159B5"/>
    <w:rsid w:val="009168C7"/>
    <w:rsid w:val="00916D0C"/>
    <w:rsid w:val="009206B0"/>
    <w:rsid w:val="00924388"/>
    <w:rsid w:val="00924DF4"/>
    <w:rsid w:val="00924FE8"/>
    <w:rsid w:val="00931939"/>
    <w:rsid w:val="009363BE"/>
    <w:rsid w:val="0094352B"/>
    <w:rsid w:val="00947813"/>
    <w:rsid w:val="00954798"/>
    <w:rsid w:val="00961C70"/>
    <w:rsid w:val="00963FDE"/>
    <w:rsid w:val="0096744B"/>
    <w:rsid w:val="0097206B"/>
    <w:rsid w:val="00980828"/>
    <w:rsid w:val="00980E01"/>
    <w:rsid w:val="0098759D"/>
    <w:rsid w:val="009A3615"/>
    <w:rsid w:val="009A4538"/>
    <w:rsid w:val="009A4B7D"/>
    <w:rsid w:val="009B52A0"/>
    <w:rsid w:val="009C2B10"/>
    <w:rsid w:val="009C3FEB"/>
    <w:rsid w:val="009C68DC"/>
    <w:rsid w:val="009D0ABC"/>
    <w:rsid w:val="009D3D58"/>
    <w:rsid w:val="009D59AB"/>
    <w:rsid w:val="009E0492"/>
    <w:rsid w:val="009E4DCD"/>
    <w:rsid w:val="009E6449"/>
    <w:rsid w:val="009F3F12"/>
    <w:rsid w:val="00A01336"/>
    <w:rsid w:val="00A02FFD"/>
    <w:rsid w:val="00A03095"/>
    <w:rsid w:val="00A03336"/>
    <w:rsid w:val="00A05E4F"/>
    <w:rsid w:val="00A06D20"/>
    <w:rsid w:val="00A16996"/>
    <w:rsid w:val="00A21B09"/>
    <w:rsid w:val="00A3429D"/>
    <w:rsid w:val="00A40AB2"/>
    <w:rsid w:val="00A50A8F"/>
    <w:rsid w:val="00A517D9"/>
    <w:rsid w:val="00A52861"/>
    <w:rsid w:val="00A62D99"/>
    <w:rsid w:val="00A654B4"/>
    <w:rsid w:val="00A706B8"/>
    <w:rsid w:val="00A8283B"/>
    <w:rsid w:val="00A8625A"/>
    <w:rsid w:val="00A97FAA"/>
    <w:rsid w:val="00AA5509"/>
    <w:rsid w:val="00AB043A"/>
    <w:rsid w:val="00AB28A8"/>
    <w:rsid w:val="00AC0214"/>
    <w:rsid w:val="00AC1443"/>
    <w:rsid w:val="00AC2EA9"/>
    <w:rsid w:val="00AC4D24"/>
    <w:rsid w:val="00AC61BD"/>
    <w:rsid w:val="00AD02DF"/>
    <w:rsid w:val="00AD66D0"/>
    <w:rsid w:val="00AE1926"/>
    <w:rsid w:val="00AE5966"/>
    <w:rsid w:val="00AF1223"/>
    <w:rsid w:val="00AF126D"/>
    <w:rsid w:val="00AF5C99"/>
    <w:rsid w:val="00AF6A97"/>
    <w:rsid w:val="00B00971"/>
    <w:rsid w:val="00B00A44"/>
    <w:rsid w:val="00B022F2"/>
    <w:rsid w:val="00B04665"/>
    <w:rsid w:val="00B10840"/>
    <w:rsid w:val="00B10953"/>
    <w:rsid w:val="00B12C4B"/>
    <w:rsid w:val="00B20424"/>
    <w:rsid w:val="00B230E6"/>
    <w:rsid w:val="00B3096D"/>
    <w:rsid w:val="00B33427"/>
    <w:rsid w:val="00B34093"/>
    <w:rsid w:val="00B43866"/>
    <w:rsid w:val="00B473EA"/>
    <w:rsid w:val="00B61FEF"/>
    <w:rsid w:val="00B63AAB"/>
    <w:rsid w:val="00B650CC"/>
    <w:rsid w:val="00B729E5"/>
    <w:rsid w:val="00B77866"/>
    <w:rsid w:val="00B80314"/>
    <w:rsid w:val="00B81BE7"/>
    <w:rsid w:val="00B83032"/>
    <w:rsid w:val="00B84BE0"/>
    <w:rsid w:val="00B85F04"/>
    <w:rsid w:val="00B87216"/>
    <w:rsid w:val="00B921B7"/>
    <w:rsid w:val="00B92D6F"/>
    <w:rsid w:val="00B942DF"/>
    <w:rsid w:val="00B97274"/>
    <w:rsid w:val="00BA0C99"/>
    <w:rsid w:val="00BA62CC"/>
    <w:rsid w:val="00BB1669"/>
    <w:rsid w:val="00BC2072"/>
    <w:rsid w:val="00BC5688"/>
    <w:rsid w:val="00BD1158"/>
    <w:rsid w:val="00BD3F5E"/>
    <w:rsid w:val="00BD4AB7"/>
    <w:rsid w:val="00BD55FD"/>
    <w:rsid w:val="00BD5919"/>
    <w:rsid w:val="00BD79F6"/>
    <w:rsid w:val="00BF2E9C"/>
    <w:rsid w:val="00BF3812"/>
    <w:rsid w:val="00C027FB"/>
    <w:rsid w:val="00C0338B"/>
    <w:rsid w:val="00C03BA4"/>
    <w:rsid w:val="00C071BB"/>
    <w:rsid w:val="00C10B9A"/>
    <w:rsid w:val="00C17355"/>
    <w:rsid w:val="00C2212D"/>
    <w:rsid w:val="00C26FAF"/>
    <w:rsid w:val="00C40FCA"/>
    <w:rsid w:val="00C41A44"/>
    <w:rsid w:val="00C420BF"/>
    <w:rsid w:val="00C456FE"/>
    <w:rsid w:val="00C50CB9"/>
    <w:rsid w:val="00C51596"/>
    <w:rsid w:val="00C52A82"/>
    <w:rsid w:val="00C566DC"/>
    <w:rsid w:val="00C56E84"/>
    <w:rsid w:val="00C60295"/>
    <w:rsid w:val="00C6226E"/>
    <w:rsid w:val="00C64FFA"/>
    <w:rsid w:val="00C707F0"/>
    <w:rsid w:val="00C72684"/>
    <w:rsid w:val="00C734C5"/>
    <w:rsid w:val="00C8256B"/>
    <w:rsid w:val="00C83B80"/>
    <w:rsid w:val="00C8629D"/>
    <w:rsid w:val="00C904C3"/>
    <w:rsid w:val="00C94565"/>
    <w:rsid w:val="00CA2FFC"/>
    <w:rsid w:val="00CA39AC"/>
    <w:rsid w:val="00CA7DE8"/>
    <w:rsid w:val="00CB1B4E"/>
    <w:rsid w:val="00CB4655"/>
    <w:rsid w:val="00CB4FDB"/>
    <w:rsid w:val="00CB5010"/>
    <w:rsid w:val="00CC04A9"/>
    <w:rsid w:val="00CC4710"/>
    <w:rsid w:val="00CC7EE1"/>
    <w:rsid w:val="00CD277F"/>
    <w:rsid w:val="00CD3CC1"/>
    <w:rsid w:val="00CD3FEF"/>
    <w:rsid w:val="00CD4B10"/>
    <w:rsid w:val="00CD5309"/>
    <w:rsid w:val="00CE24E6"/>
    <w:rsid w:val="00CE7523"/>
    <w:rsid w:val="00CF0730"/>
    <w:rsid w:val="00D02C0F"/>
    <w:rsid w:val="00D163E3"/>
    <w:rsid w:val="00D16839"/>
    <w:rsid w:val="00D23C54"/>
    <w:rsid w:val="00D27C3A"/>
    <w:rsid w:val="00D3254B"/>
    <w:rsid w:val="00D3576A"/>
    <w:rsid w:val="00D3707F"/>
    <w:rsid w:val="00D52B48"/>
    <w:rsid w:val="00D53209"/>
    <w:rsid w:val="00D536FD"/>
    <w:rsid w:val="00D5394D"/>
    <w:rsid w:val="00D55A6D"/>
    <w:rsid w:val="00D5732C"/>
    <w:rsid w:val="00D649C4"/>
    <w:rsid w:val="00D652D3"/>
    <w:rsid w:val="00D711DF"/>
    <w:rsid w:val="00D75D21"/>
    <w:rsid w:val="00D80AB9"/>
    <w:rsid w:val="00D80F21"/>
    <w:rsid w:val="00D827FC"/>
    <w:rsid w:val="00D83853"/>
    <w:rsid w:val="00D96584"/>
    <w:rsid w:val="00DA1B14"/>
    <w:rsid w:val="00DA665A"/>
    <w:rsid w:val="00DB6868"/>
    <w:rsid w:val="00DB7C7B"/>
    <w:rsid w:val="00DC0C1C"/>
    <w:rsid w:val="00DC58BC"/>
    <w:rsid w:val="00DC7A1C"/>
    <w:rsid w:val="00DC7DEF"/>
    <w:rsid w:val="00DD1544"/>
    <w:rsid w:val="00DD2724"/>
    <w:rsid w:val="00DD5D4F"/>
    <w:rsid w:val="00DD6272"/>
    <w:rsid w:val="00DE2115"/>
    <w:rsid w:val="00DE23A3"/>
    <w:rsid w:val="00DE277E"/>
    <w:rsid w:val="00DE2E18"/>
    <w:rsid w:val="00DF13EC"/>
    <w:rsid w:val="00DF1478"/>
    <w:rsid w:val="00DF2FA2"/>
    <w:rsid w:val="00DF5330"/>
    <w:rsid w:val="00DF7955"/>
    <w:rsid w:val="00E044E3"/>
    <w:rsid w:val="00E109E1"/>
    <w:rsid w:val="00E1363A"/>
    <w:rsid w:val="00E143FA"/>
    <w:rsid w:val="00E1462A"/>
    <w:rsid w:val="00E2178A"/>
    <w:rsid w:val="00E3148C"/>
    <w:rsid w:val="00E37B79"/>
    <w:rsid w:val="00E41EAE"/>
    <w:rsid w:val="00E42CF3"/>
    <w:rsid w:val="00E53FFC"/>
    <w:rsid w:val="00E54886"/>
    <w:rsid w:val="00E67C34"/>
    <w:rsid w:val="00E7058C"/>
    <w:rsid w:val="00E71601"/>
    <w:rsid w:val="00E725AF"/>
    <w:rsid w:val="00E72F09"/>
    <w:rsid w:val="00E77E7F"/>
    <w:rsid w:val="00E808F3"/>
    <w:rsid w:val="00E81A31"/>
    <w:rsid w:val="00E831C9"/>
    <w:rsid w:val="00E84C2A"/>
    <w:rsid w:val="00EA201F"/>
    <w:rsid w:val="00EA7DB1"/>
    <w:rsid w:val="00EA7FCA"/>
    <w:rsid w:val="00EB0632"/>
    <w:rsid w:val="00EB4358"/>
    <w:rsid w:val="00EB6BDD"/>
    <w:rsid w:val="00EB7E3E"/>
    <w:rsid w:val="00EC1815"/>
    <w:rsid w:val="00EC2BC9"/>
    <w:rsid w:val="00ED2104"/>
    <w:rsid w:val="00EE06EA"/>
    <w:rsid w:val="00EE1355"/>
    <w:rsid w:val="00EE6CCE"/>
    <w:rsid w:val="00EF128B"/>
    <w:rsid w:val="00F01D3A"/>
    <w:rsid w:val="00F05C3A"/>
    <w:rsid w:val="00F0721B"/>
    <w:rsid w:val="00F12169"/>
    <w:rsid w:val="00F139A0"/>
    <w:rsid w:val="00F141A5"/>
    <w:rsid w:val="00F14BCE"/>
    <w:rsid w:val="00F2181B"/>
    <w:rsid w:val="00F225FD"/>
    <w:rsid w:val="00F22EB8"/>
    <w:rsid w:val="00F245A7"/>
    <w:rsid w:val="00F25191"/>
    <w:rsid w:val="00F262BF"/>
    <w:rsid w:val="00F26AFA"/>
    <w:rsid w:val="00F26F5F"/>
    <w:rsid w:val="00F328A5"/>
    <w:rsid w:val="00F33252"/>
    <w:rsid w:val="00F346A2"/>
    <w:rsid w:val="00F35F02"/>
    <w:rsid w:val="00F40403"/>
    <w:rsid w:val="00F4460C"/>
    <w:rsid w:val="00F44C41"/>
    <w:rsid w:val="00F4534C"/>
    <w:rsid w:val="00F46D06"/>
    <w:rsid w:val="00F716E1"/>
    <w:rsid w:val="00F7203C"/>
    <w:rsid w:val="00F77B42"/>
    <w:rsid w:val="00F95AC7"/>
    <w:rsid w:val="00F96D90"/>
    <w:rsid w:val="00FA1318"/>
    <w:rsid w:val="00FA2EF7"/>
    <w:rsid w:val="00FA3B3D"/>
    <w:rsid w:val="00FB6FD2"/>
    <w:rsid w:val="00FB7A41"/>
    <w:rsid w:val="00FC1F60"/>
    <w:rsid w:val="00FC3435"/>
    <w:rsid w:val="00FC4DEC"/>
    <w:rsid w:val="00FC7FE9"/>
    <w:rsid w:val="00FD16A1"/>
    <w:rsid w:val="00FE1808"/>
    <w:rsid w:val="00FE2514"/>
    <w:rsid w:val="00FE2697"/>
    <w:rsid w:val="00FF70B4"/>
    <w:rsid w:val="5BCE625E"/>
    <w:rsid w:val="77C8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6865"/>
  <w15:chartTrackingRefBased/>
  <w15:docId w15:val="{2185B2ED-709F-4013-A8D8-4DF2BF6D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3DC"/>
    <w:pPr>
      <w:ind w:left="720"/>
      <w:contextualSpacing/>
    </w:pPr>
  </w:style>
  <w:style w:type="paragraph" w:styleId="BalloonText">
    <w:name w:val="Balloon Text"/>
    <w:basedOn w:val="Normal"/>
    <w:link w:val="BalloonTextChar"/>
    <w:uiPriority w:val="99"/>
    <w:semiHidden/>
    <w:unhideWhenUsed/>
    <w:rsid w:val="00760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99"/>
    <w:rPr>
      <w:rFonts w:ascii="Segoe UI" w:hAnsi="Segoe UI" w:cs="Segoe UI"/>
      <w:sz w:val="18"/>
      <w:szCs w:val="18"/>
    </w:rPr>
  </w:style>
  <w:style w:type="table" w:styleId="TableGrid">
    <w:name w:val="Table Grid"/>
    <w:basedOn w:val="TableNormal"/>
    <w:uiPriority w:val="39"/>
    <w:rsid w:val="007D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584"/>
    <w:rPr>
      <w:color w:val="467886" w:themeColor="hyperlink"/>
      <w:u w:val="single"/>
    </w:rPr>
  </w:style>
  <w:style w:type="character" w:styleId="UnresolvedMention">
    <w:name w:val="Unresolved Mention"/>
    <w:basedOn w:val="DefaultParagraphFont"/>
    <w:uiPriority w:val="99"/>
    <w:semiHidden/>
    <w:unhideWhenUsed/>
    <w:rsid w:val="00D9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hn.reid@east-ayrshir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5BF4-6F9B-469C-A739-E582BFC2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sutherland</dc:creator>
  <cp:keywords/>
  <dc:description/>
  <cp:lastModifiedBy>Richard Hanmer</cp:lastModifiedBy>
  <cp:revision>5</cp:revision>
  <cp:lastPrinted>2025-01-29T13:43:00Z</cp:lastPrinted>
  <dcterms:created xsi:type="dcterms:W3CDTF">2025-04-27T12:55:00Z</dcterms:created>
  <dcterms:modified xsi:type="dcterms:W3CDTF">2025-04-27T13:00:00Z</dcterms:modified>
</cp:coreProperties>
</file>